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DEF6" w14:textId="11883314" w:rsidR="00F81FCA" w:rsidRPr="0063479F" w:rsidRDefault="00997B56" w:rsidP="00F81F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F81FCA" w:rsidRPr="0063479F">
        <w:rPr>
          <w:b/>
          <w:bCs/>
          <w:sz w:val="28"/>
          <w:szCs w:val="28"/>
        </w:rPr>
        <w:t>BOARD MEMBER APPLICATION</w:t>
      </w:r>
      <w:r w:rsidR="00000000">
        <w:rPr>
          <w:b/>
          <w:bCs/>
          <w:sz w:val="28"/>
          <w:szCs w:val="28"/>
        </w:rPr>
        <w:pict w14:anchorId="604EABE9">
          <v:rect id="_x0000_i1025" style="width:0;height:1.5pt" o:hralign="center" o:hrstd="t" o:hr="t" fillcolor="#a0a0a0" stroked="f"/>
        </w:pict>
      </w:r>
    </w:p>
    <w:p w14:paraId="1336ECC4" w14:textId="77777777" w:rsidR="00493E74" w:rsidRDefault="00936FE4" w:rsidP="0063479F">
      <w:pPr>
        <w:rPr>
          <w:rFonts w:ascii="Calibri" w:hAnsi="Calibri" w:cs="Calibri"/>
          <w:color w:val="000000"/>
        </w:rPr>
      </w:pPr>
      <w:r>
        <w:t xml:space="preserve">Thank you for your interest in serving our community. </w:t>
      </w:r>
      <w:r w:rsidRPr="0063479F">
        <w:rPr>
          <w:rFonts w:ascii="Calibri" w:hAnsi="Calibri" w:cs="Calibri"/>
          <w:color w:val="000000"/>
        </w:rPr>
        <w:t xml:space="preserve">The role and function of the Board of Directors is to manage the </w:t>
      </w:r>
      <w:r w:rsidRPr="0063479F">
        <w:rPr>
          <w:rFonts w:ascii="Calibri" w:hAnsi="Calibri" w:cs="Calibri"/>
          <w:color w:val="000000"/>
          <w:u w:val="single"/>
        </w:rPr>
        <w:t xml:space="preserve">business </w:t>
      </w:r>
      <w:r w:rsidRPr="0063479F">
        <w:rPr>
          <w:rFonts w:ascii="Calibri" w:hAnsi="Calibri" w:cs="Calibri"/>
          <w:color w:val="000000"/>
        </w:rPr>
        <w:t>of the Association defined</w:t>
      </w:r>
      <w:r w:rsidR="004B3C78" w:rsidRPr="0063479F">
        <w:rPr>
          <w:rFonts w:ascii="Calibri" w:hAnsi="Calibri" w:cs="Calibri"/>
          <w:color w:val="000000"/>
        </w:rPr>
        <w:t xml:space="preserve"> as</w:t>
      </w:r>
      <w:r w:rsidRPr="0063479F">
        <w:rPr>
          <w:rFonts w:ascii="Calibri" w:hAnsi="Calibri" w:cs="Calibri"/>
          <w:color w:val="000000"/>
        </w:rPr>
        <w:t xml:space="preserve">:  financial management, property maintenance, and document enforcement. Please review </w:t>
      </w:r>
      <w:r w:rsidRPr="0063479F">
        <w:rPr>
          <w:rFonts w:ascii="Calibri" w:hAnsi="Calibri" w:cs="Calibri"/>
          <w:b/>
          <w:bCs/>
          <w:color w:val="000000"/>
          <w:u w:val="single"/>
        </w:rPr>
        <w:t xml:space="preserve">The Village at </w:t>
      </w:r>
      <w:proofErr w:type="gramStart"/>
      <w:r w:rsidRPr="0063479F">
        <w:rPr>
          <w:rFonts w:ascii="Calibri" w:hAnsi="Calibri" w:cs="Calibri"/>
          <w:b/>
          <w:bCs/>
          <w:color w:val="000000"/>
          <w:u w:val="single"/>
        </w:rPr>
        <w:t xml:space="preserve">Thornapple </w:t>
      </w:r>
      <w:r w:rsidRPr="0063479F">
        <w:rPr>
          <w:rFonts w:ascii="Calibri" w:hAnsi="Calibri" w:cs="Calibri"/>
          <w:b/>
          <w:bCs/>
          <w:color w:val="000000"/>
        </w:rPr>
        <w:t> </w:t>
      </w:r>
      <w:r w:rsidRPr="0063479F">
        <w:rPr>
          <w:rFonts w:ascii="Calibri" w:hAnsi="Calibri" w:cs="Calibri"/>
          <w:b/>
          <w:bCs/>
          <w:color w:val="000000"/>
          <w:u w:val="single"/>
        </w:rPr>
        <w:t>Homeowners</w:t>
      </w:r>
      <w:proofErr w:type="gramEnd"/>
      <w:r w:rsidRPr="0063479F">
        <w:rPr>
          <w:rFonts w:ascii="Calibri" w:hAnsi="Calibri" w:cs="Calibri"/>
          <w:b/>
          <w:bCs/>
          <w:color w:val="000000"/>
          <w:u w:val="single"/>
        </w:rPr>
        <w:t xml:space="preserve">’ Association Community Handbook, 7.0 Edition, Code of Regulations, </w:t>
      </w:r>
      <w:r w:rsidRPr="00096DD0">
        <w:rPr>
          <w:rFonts w:ascii="Calibri" w:hAnsi="Calibri" w:cs="Calibri"/>
          <w:b/>
          <w:bCs/>
          <w:color w:val="000000"/>
          <w:u w:val="single"/>
        </w:rPr>
        <w:t>Pages 3-11</w:t>
      </w:r>
      <w:r w:rsidRPr="0063479F">
        <w:rPr>
          <w:rFonts w:ascii="Calibri" w:hAnsi="Calibri" w:cs="Calibri"/>
          <w:color w:val="000000"/>
        </w:rPr>
        <w:t xml:space="preserve">. </w:t>
      </w:r>
    </w:p>
    <w:p w14:paraId="3F19B0B0" w14:textId="57FF2C9F" w:rsidR="0063479F" w:rsidRDefault="00493E74" w:rsidP="0063479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Board Members serve in </w:t>
      </w:r>
      <w:proofErr w:type="gramStart"/>
      <w:r>
        <w:rPr>
          <w:rFonts w:ascii="Calibri" w:hAnsi="Calibri" w:cs="Calibri"/>
          <w:color w:val="000000"/>
        </w:rPr>
        <w:t>one year</w:t>
      </w:r>
      <w:proofErr w:type="gramEnd"/>
      <w:r>
        <w:rPr>
          <w:rFonts w:ascii="Calibri" w:hAnsi="Calibri" w:cs="Calibri"/>
          <w:color w:val="000000"/>
        </w:rPr>
        <w:t xml:space="preserve"> terms unless serving as an Officer (President, Treasurer, Secretary) which serve two year terms. Applications for a recently vacated seat will fill Board positions until the subsequent Annual Meeting. </w:t>
      </w:r>
      <w:r>
        <w:rPr>
          <w:rFonts w:ascii="Calibri" w:hAnsi="Calibri" w:cs="Calibri"/>
          <w:color w:val="000000"/>
        </w:rPr>
        <w:br/>
      </w:r>
      <w:r w:rsidR="004B3C78" w:rsidRPr="0063479F">
        <w:rPr>
          <w:rFonts w:ascii="Calibri" w:hAnsi="Calibri" w:cs="Calibri"/>
          <w:color w:val="000000"/>
        </w:rPr>
        <w:br/>
      </w:r>
      <w:r w:rsidR="00936FE4" w:rsidRPr="0063479F">
        <w:rPr>
          <w:rFonts w:ascii="Calibri" w:hAnsi="Calibri" w:cs="Calibri"/>
          <w:color w:val="000000"/>
        </w:rPr>
        <w:t xml:space="preserve">In </w:t>
      </w:r>
      <w:r w:rsidR="004B3C78" w:rsidRPr="0063479F">
        <w:rPr>
          <w:rFonts w:ascii="Calibri" w:hAnsi="Calibri" w:cs="Calibri"/>
          <w:color w:val="000000"/>
        </w:rPr>
        <w:t>addition to completing this application</w:t>
      </w:r>
      <w:r w:rsidR="00936FE4" w:rsidRPr="0063479F">
        <w:rPr>
          <w:rFonts w:ascii="Calibri" w:hAnsi="Calibri" w:cs="Calibri"/>
          <w:color w:val="000000"/>
        </w:rPr>
        <w:t xml:space="preserve"> Board Members are subject to two additional documents:</w:t>
      </w:r>
    </w:p>
    <w:p w14:paraId="5D6FB60D" w14:textId="56636B56" w:rsidR="0063479F" w:rsidRPr="0063479F" w:rsidRDefault="00936FE4" w:rsidP="0063479F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63479F">
        <w:rPr>
          <w:rFonts w:ascii="Calibri" w:hAnsi="Calibri" w:cs="Calibri"/>
          <w:color w:val="000000"/>
        </w:rPr>
        <w:t>Board Director’s Code of Conduct and Confidentiality Agreement</w:t>
      </w:r>
    </w:p>
    <w:p w14:paraId="60B076D1" w14:textId="65ADF3D2" w:rsidR="0082709B" w:rsidRPr="0063479F" w:rsidRDefault="004B3C78" w:rsidP="0063479F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63479F">
        <w:rPr>
          <w:rFonts w:ascii="Calibri" w:hAnsi="Calibri" w:cs="Calibri"/>
          <w:color w:val="000000"/>
        </w:rPr>
        <w:t>Board Director Responsibilities Code of Regulations</w:t>
      </w:r>
    </w:p>
    <w:p w14:paraId="323F414F" w14:textId="77777777" w:rsidR="0063479F" w:rsidRDefault="004B3C78" w:rsidP="0082709B">
      <w:pPr>
        <w:jc w:val="center"/>
        <w:rPr>
          <w:rFonts w:ascii="Calibri" w:hAnsi="Calibri" w:cs="Calibri"/>
          <w:color w:val="000000"/>
        </w:rPr>
      </w:pPr>
      <w:r w:rsidRPr="0082709B">
        <w:rPr>
          <w:rFonts w:ascii="Calibri" w:hAnsi="Calibri" w:cs="Calibri"/>
          <w:color w:val="000000"/>
        </w:rPr>
        <w:t>Both documents are included with this packet for review.</w:t>
      </w:r>
      <w:r w:rsidR="00997B56">
        <w:rPr>
          <w:rFonts w:ascii="Calibri" w:hAnsi="Calibri" w:cs="Calibri"/>
          <w:color w:val="000000"/>
        </w:rPr>
        <w:t xml:space="preserve"> </w:t>
      </w:r>
      <w:r w:rsidRPr="0082709B">
        <w:rPr>
          <w:rFonts w:ascii="Calibri" w:hAnsi="Calibri" w:cs="Calibri"/>
          <w:color w:val="000000"/>
        </w:rPr>
        <w:t>Upon acceptance of a Board Position these documents will need to be signed and returned to the Board</w:t>
      </w:r>
      <w:r w:rsidR="00997B56">
        <w:rPr>
          <w:rFonts w:ascii="Calibri" w:hAnsi="Calibri" w:cs="Calibri"/>
          <w:color w:val="000000"/>
        </w:rPr>
        <w:t xml:space="preserve"> prior to attendance at first meeting. </w:t>
      </w:r>
    </w:p>
    <w:p w14:paraId="03849B15" w14:textId="311C5012" w:rsidR="004B3C78" w:rsidRDefault="00000000" w:rsidP="008270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6DF24CC4">
          <v:rect id="_x0000_i1026" style="width:0;height:1.5pt" o:hralign="center" o:hrstd="t" o:hr="t" fillcolor="#a0a0a0" stroked="f"/>
        </w:pict>
      </w:r>
    </w:p>
    <w:tbl>
      <w:tblPr>
        <w:tblStyle w:val="ListTable4-Accent5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4B3C78" w14:paraId="4B727B75" w14:textId="77777777" w:rsidTr="001F46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4E0C5DAC" w14:textId="24A16BAE" w:rsidR="004B3C78" w:rsidRDefault="004B3C78" w:rsidP="00F81FCA">
            <w:pPr>
              <w:jc w:val="center"/>
            </w:pPr>
            <w:r>
              <w:t>Contact Information</w:t>
            </w:r>
          </w:p>
        </w:tc>
      </w:tr>
      <w:tr w:rsidR="004B3C78" w14:paraId="55DB1A13" w14:textId="77777777" w:rsidTr="00997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CE28737" w14:textId="369DB86B" w:rsidR="004B3C78" w:rsidRPr="00997B56" w:rsidRDefault="004B3C78" w:rsidP="004B3C78">
            <w:pPr>
              <w:jc w:val="right"/>
              <w:rPr>
                <w:sz w:val="24"/>
                <w:szCs w:val="24"/>
              </w:rPr>
            </w:pPr>
            <w:r w:rsidRPr="00997B56">
              <w:rPr>
                <w:sz w:val="24"/>
                <w:szCs w:val="24"/>
              </w:rPr>
              <w:t>Name</w:t>
            </w:r>
          </w:p>
        </w:tc>
        <w:tc>
          <w:tcPr>
            <w:tcW w:w="7015" w:type="dxa"/>
            <w:vAlign w:val="center"/>
          </w:tcPr>
          <w:p w14:paraId="596A1601" w14:textId="145BB890" w:rsidR="004B3C78" w:rsidRPr="00997B56" w:rsidRDefault="00997B56" w:rsidP="00997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936FE4" w14:paraId="57A1E2C4" w14:textId="77777777" w:rsidTr="00997B56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2918BEA2" w14:textId="5626D315" w:rsidR="00936FE4" w:rsidRPr="00997B56" w:rsidRDefault="00936FE4" w:rsidP="004B3C78">
            <w:pPr>
              <w:jc w:val="right"/>
              <w:rPr>
                <w:sz w:val="24"/>
                <w:szCs w:val="24"/>
              </w:rPr>
            </w:pPr>
            <w:r w:rsidRPr="00997B56">
              <w:rPr>
                <w:sz w:val="24"/>
                <w:szCs w:val="24"/>
              </w:rPr>
              <w:t>Address</w:t>
            </w:r>
          </w:p>
        </w:tc>
        <w:tc>
          <w:tcPr>
            <w:tcW w:w="7015" w:type="dxa"/>
            <w:vAlign w:val="center"/>
          </w:tcPr>
          <w:p w14:paraId="7C655CB1" w14:textId="06B12952" w:rsidR="00936FE4" w:rsidRPr="00997B56" w:rsidRDefault="00997B56" w:rsidP="00997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36FE4" w14:paraId="318433FE" w14:textId="77777777" w:rsidTr="00997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5CF964E2" w14:textId="0E4F9550" w:rsidR="00936FE4" w:rsidRPr="00997B56" w:rsidRDefault="00936FE4" w:rsidP="004B3C78">
            <w:pPr>
              <w:jc w:val="right"/>
              <w:rPr>
                <w:sz w:val="24"/>
                <w:szCs w:val="24"/>
              </w:rPr>
            </w:pPr>
            <w:r w:rsidRPr="00997B56">
              <w:rPr>
                <w:sz w:val="24"/>
                <w:szCs w:val="24"/>
              </w:rPr>
              <w:t>Phone Number</w:t>
            </w:r>
          </w:p>
        </w:tc>
        <w:tc>
          <w:tcPr>
            <w:tcW w:w="7015" w:type="dxa"/>
            <w:vAlign w:val="center"/>
          </w:tcPr>
          <w:p w14:paraId="78856BC4" w14:textId="558AD560" w:rsidR="00936FE4" w:rsidRPr="00997B56" w:rsidRDefault="00997B56" w:rsidP="00997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36FE4" w14:paraId="1018D5BB" w14:textId="77777777" w:rsidTr="00997B56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0BE640A" w14:textId="11FC358B" w:rsidR="00936FE4" w:rsidRPr="00997B56" w:rsidRDefault="00936FE4" w:rsidP="004B3C78">
            <w:pPr>
              <w:jc w:val="right"/>
              <w:rPr>
                <w:sz w:val="24"/>
                <w:szCs w:val="24"/>
              </w:rPr>
            </w:pPr>
            <w:r w:rsidRPr="00997B56">
              <w:rPr>
                <w:sz w:val="24"/>
                <w:szCs w:val="24"/>
              </w:rPr>
              <w:t>Email Address</w:t>
            </w:r>
          </w:p>
        </w:tc>
        <w:tc>
          <w:tcPr>
            <w:tcW w:w="7015" w:type="dxa"/>
            <w:vAlign w:val="center"/>
          </w:tcPr>
          <w:p w14:paraId="37CB5F6E" w14:textId="4A28B29E" w:rsidR="00936FE4" w:rsidRPr="00997B56" w:rsidRDefault="00997B56" w:rsidP="00997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670AD64B" w14:textId="4216F0FA" w:rsidR="00F81FCA" w:rsidRPr="00997B56" w:rsidRDefault="00997B56" w:rsidP="00F81FCA">
      <w:pPr>
        <w:rPr>
          <w:b/>
          <w:bCs/>
        </w:rPr>
      </w:pPr>
      <w:r>
        <w:rPr>
          <w:b/>
          <w:bCs/>
        </w:rPr>
        <w:br/>
      </w:r>
      <w:r w:rsidR="0082709B" w:rsidRPr="00997B56">
        <w:rPr>
          <w:b/>
          <w:bCs/>
        </w:rPr>
        <w:t xml:space="preserve">Please describe </w:t>
      </w:r>
      <w:r w:rsidR="00493E74">
        <w:rPr>
          <w:b/>
          <w:bCs/>
        </w:rPr>
        <w:t xml:space="preserve">briefly </w:t>
      </w:r>
      <w:r w:rsidR="0082709B" w:rsidRPr="00997B56">
        <w:rPr>
          <w:b/>
          <w:bCs/>
        </w:rPr>
        <w:t>your financial, legal, and/or management expertise and how those skills may be applied as a Board Director.</w:t>
      </w:r>
    </w:p>
    <w:tbl>
      <w:tblPr>
        <w:tblStyle w:val="ListTable2-Accent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709B" w14:paraId="1071A9C3" w14:textId="77777777" w:rsidTr="00997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C70DA3F" w14:textId="338B41E8" w:rsidR="0082709B" w:rsidRPr="0045181A" w:rsidRDefault="00997B56" w:rsidP="00F81FCA">
            <w:pPr>
              <w:rPr>
                <w:b w:val="0"/>
                <w:bCs w:val="0"/>
                <w:sz w:val="28"/>
                <w:szCs w:val="28"/>
              </w:rPr>
            </w:pPr>
            <w:r w:rsidRPr="0045181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181A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45181A">
              <w:rPr>
                <w:sz w:val="24"/>
                <w:szCs w:val="24"/>
              </w:rPr>
            </w:r>
            <w:r w:rsidRPr="0045181A">
              <w:rPr>
                <w:sz w:val="24"/>
                <w:szCs w:val="24"/>
              </w:rPr>
              <w:fldChar w:fldCharType="separate"/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sz w:val="24"/>
                <w:szCs w:val="24"/>
              </w:rPr>
              <w:fldChar w:fldCharType="end"/>
            </w:r>
          </w:p>
        </w:tc>
      </w:tr>
      <w:tr w:rsidR="0082709B" w14:paraId="1C196534" w14:textId="77777777" w:rsidTr="00997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38A4F84" w14:textId="5175B955" w:rsidR="0082709B" w:rsidRPr="0045181A" w:rsidRDefault="00997B56" w:rsidP="00F81FCA">
            <w:pPr>
              <w:rPr>
                <w:b w:val="0"/>
                <w:bCs w:val="0"/>
                <w:sz w:val="28"/>
                <w:szCs w:val="28"/>
              </w:rPr>
            </w:pPr>
            <w:r w:rsidRPr="0045181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181A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45181A">
              <w:rPr>
                <w:sz w:val="24"/>
                <w:szCs w:val="24"/>
              </w:rPr>
            </w:r>
            <w:r w:rsidRPr="0045181A">
              <w:rPr>
                <w:sz w:val="24"/>
                <w:szCs w:val="24"/>
              </w:rPr>
              <w:fldChar w:fldCharType="separate"/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sz w:val="24"/>
                <w:szCs w:val="24"/>
              </w:rPr>
              <w:fldChar w:fldCharType="end"/>
            </w:r>
          </w:p>
        </w:tc>
      </w:tr>
      <w:tr w:rsidR="0082709B" w14:paraId="2A09550F" w14:textId="77777777" w:rsidTr="00997B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54C4540" w14:textId="2C53CF9E" w:rsidR="0082709B" w:rsidRPr="0045181A" w:rsidRDefault="00997B56" w:rsidP="00F81FCA">
            <w:pPr>
              <w:rPr>
                <w:b w:val="0"/>
                <w:bCs w:val="0"/>
                <w:sz w:val="28"/>
                <w:szCs w:val="28"/>
              </w:rPr>
            </w:pPr>
            <w:r w:rsidRPr="0045181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181A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45181A">
              <w:rPr>
                <w:sz w:val="24"/>
                <w:szCs w:val="24"/>
              </w:rPr>
            </w:r>
            <w:r w:rsidRPr="0045181A">
              <w:rPr>
                <w:sz w:val="24"/>
                <w:szCs w:val="24"/>
              </w:rPr>
              <w:fldChar w:fldCharType="separate"/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sz w:val="24"/>
                <w:szCs w:val="24"/>
              </w:rPr>
              <w:fldChar w:fldCharType="end"/>
            </w:r>
          </w:p>
        </w:tc>
      </w:tr>
      <w:tr w:rsidR="0082709B" w14:paraId="7B3113A4" w14:textId="77777777" w:rsidTr="00997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310EBC1" w14:textId="2650A842" w:rsidR="0082709B" w:rsidRPr="0045181A" w:rsidRDefault="00997B56" w:rsidP="00F81FCA">
            <w:pPr>
              <w:rPr>
                <w:b w:val="0"/>
                <w:bCs w:val="0"/>
                <w:sz w:val="28"/>
                <w:szCs w:val="28"/>
              </w:rPr>
            </w:pPr>
            <w:r w:rsidRPr="0045181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181A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45181A">
              <w:rPr>
                <w:sz w:val="24"/>
                <w:szCs w:val="24"/>
              </w:rPr>
            </w:r>
            <w:r w:rsidRPr="0045181A">
              <w:rPr>
                <w:sz w:val="24"/>
                <w:szCs w:val="24"/>
              </w:rPr>
              <w:fldChar w:fldCharType="separate"/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sz w:val="24"/>
                <w:szCs w:val="24"/>
              </w:rPr>
              <w:fldChar w:fldCharType="end"/>
            </w:r>
          </w:p>
        </w:tc>
      </w:tr>
      <w:tr w:rsidR="0082709B" w14:paraId="2C3527C9" w14:textId="77777777" w:rsidTr="00997B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4CB7430" w14:textId="7F53A6DE" w:rsidR="0082709B" w:rsidRPr="0045181A" w:rsidRDefault="00997B56" w:rsidP="00F81FCA">
            <w:pPr>
              <w:rPr>
                <w:b w:val="0"/>
                <w:bCs w:val="0"/>
                <w:sz w:val="28"/>
                <w:szCs w:val="28"/>
              </w:rPr>
            </w:pPr>
            <w:r w:rsidRPr="0045181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181A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45181A">
              <w:rPr>
                <w:sz w:val="24"/>
                <w:szCs w:val="24"/>
              </w:rPr>
            </w:r>
            <w:r w:rsidRPr="0045181A">
              <w:rPr>
                <w:sz w:val="24"/>
                <w:szCs w:val="24"/>
              </w:rPr>
              <w:fldChar w:fldCharType="separate"/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sz w:val="24"/>
                <w:szCs w:val="24"/>
              </w:rPr>
              <w:fldChar w:fldCharType="end"/>
            </w:r>
          </w:p>
        </w:tc>
      </w:tr>
    </w:tbl>
    <w:p w14:paraId="4BE7E7C4" w14:textId="3777304A" w:rsidR="00F81FCA" w:rsidRPr="00997B56" w:rsidRDefault="00997B56" w:rsidP="00F81FCA">
      <w:pPr>
        <w:rPr>
          <w:b/>
          <w:bCs/>
        </w:rPr>
      </w:pPr>
      <w:r>
        <w:rPr>
          <w:b/>
          <w:bCs/>
        </w:rPr>
        <w:br/>
      </w:r>
      <w:r w:rsidR="00F81FCA" w:rsidRPr="00997B56">
        <w:rPr>
          <w:b/>
          <w:bCs/>
        </w:rPr>
        <w:t xml:space="preserve">Why </w:t>
      </w:r>
      <w:r w:rsidR="008E73D6" w:rsidRPr="00997B56">
        <w:rPr>
          <w:b/>
          <w:bCs/>
        </w:rPr>
        <w:t>are you interested in being a Board member</w:t>
      </w:r>
      <w:r w:rsidR="00F81FCA" w:rsidRPr="00997B56">
        <w:rPr>
          <w:b/>
          <w:bCs/>
        </w:rPr>
        <w:t>?</w:t>
      </w:r>
    </w:p>
    <w:tbl>
      <w:tblPr>
        <w:tblStyle w:val="ListTable2-Accent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709B" w14:paraId="29B2404D" w14:textId="77777777" w:rsidTr="00997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CBC2A5F" w14:textId="006C2FE3" w:rsidR="0082709B" w:rsidRPr="0045181A" w:rsidRDefault="00997B56" w:rsidP="00303974">
            <w:pPr>
              <w:rPr>
                <w:b w:val="0"/>
                <w:bCs w:val="0"/>
                <w:sz w:val="28"/>
                <w:szCs w:val="28"/>
              </w:rPr>
            </w:pPr>
            <w:r w:rsidRPr="0045181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181A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45181A">
              <w:rPr>
                <w:sz w:val="24"/>
                <w:szCs w:val="24"/>
              </w:rPr>
            </w:r>
            <w:r w:rsidRPr="0045181A">
              <w:rPr>
                <w:sz w:val="24"/>
                <w:szCs w:val="24"/>
              </w:rPr>
              <w:fldChar w:fldCharType="separate"/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sz w:val="24"/>
                <w:szCs w:val="24"/>
              </w:rPr>
              <w:fldChar w:fldCharType="end"/>
            </w:r>
          </w:p>
        </w:tc>
      </w:tr>
      <w:tr w:rsidR="0082709B" w14:paraId="24F196A3" w14:textId="77777777" w:rsidTr="00997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6598FE2" w14:textId="47358A02" w:rsidR="0082709B" w:rsidRPr="0045181A" w:rsidRDefault="00997B56" w:rsidP="00303974">
            <w:pPr>
              <w:rPr>
                <w:b w:val="0"/>
                <w:bCs w:val="0"/>
                <w:sz w:val="28"/>
                <w:szCs w:val="28"/>
              </w:rPr>
            </w:pPr>
            <w:r w:rsidRPr="0045181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181A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45181A">
              <w:rPr>
                <w:sz w:val="24"/>
                <w:szCs w:val="24"/>
              </w:rPr>
            </w:r>
            <w:r w:rsidRPr="0045181A">
              <w:rPr>
                <w:sz w:val="24"/>
                <w:szCs w:val="24"/>
              </w:rPr>
              <w:fldChar w:fldCharType="separate"/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sz w:val="24"/>
                <w:szCs w:val="24"/>
              </w:rPr>
              <w:fldChar w:fldCharType="end"/>
            </w:r>
          </w:p>
        </w:tc>
      </w:tr>
      <w:tr w:rsidR="0082709B" w14:paraId="450C98BA" w14:textId="77777777" w:rsidTr="00997B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32CB445" w14:textId="6BFC5633" w:rsidR="0082709B" w:rsidRPr="0045181A" w:rsidRDefault="00997B56" w:rsidP="00303974">
            <w:pPr>
              <w:rPr>
                <w:b w:val="0"/>
                <w:bCs w:val="0"/>
                <w:sz w:val="28"/>
                <w:szCs w:val="28"/>
              </w:rPr>
            </w:pPr>
            <w:r w:rsidRPr="0045181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181A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45181A">
              <w:rPr>
                <w:sz w:val="24"/>
                <w:szCs w:val="24"/>
              </w:rPr>
            </w:r>
            <w:r w:rsidRPr="0045181A">
              <w:rPr>
                <w:sz w:val="24"/>
                <w:szCs w:val="24"/>
              </w:rPr>
              <w:fldChar w:fldCharType="separate"/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sz w:val="24"/>
                <w:szCs w:val="24"/>
              </w:rPr>
              <w:fldChar w:fldCharType="end"/>
            </w:r>
          </w:p>
        </w:tc>
      </w:tr>
      <w:tr w:rsidR="0082709B" w14:paraId="6FC3D774" w14:textId="77777777" w:rsidTr="00997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F4BF35C" w14:textId="4A83DCCF" w:rsidR="0082709B" w:rsidRPr="0045181A" w:rsidRDefault="00997B56" w:rsidP="00303974">
            <w:pPr>
              <w:rPr>
                <w:b w:val="0"/>
                <w:bCs w:val="0"/>
                <w:sz w:val="28"/>
                <w:szCs w:val="28"/>
              </w:rPr>
            </w:pPr>
            <w:r w:rsidRPr="0045181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181A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45181A">
              <w:rPr>
                <w:sz w:val="24"/>
                <w:szCs w:val="24"/>
              </w:rPr>
            </w:r>
            <w:r w:rsidRPr="0045181A">
              <w:rPr>
                <w:sz w:val="24"/>
                <w:szCs w:val="24"/>
              </w:rPr>
              <w:fldChar w:fldCharType="separate"/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sz w:val="24"/>
                <w:szCs w:val="24"/>
              </w:rPr>
              <w:fldChar w:fldCharType="end"/>
            </w:r>
          </w:p>
        </w:tc>
      </w:tr>
    </w:tbl>
    <w:p w14:paraId="6C074333" w14:textId="77777777" w:rsidR="00B27221" w:rsidRPr="00997B56" w:rsidRDefault="00B27221" w:rsidP="00B27221">
      <w:pPr>
        <w:rPr>
          <w:b/>
          <w:bCs/>
        </w:rPr>
      </w:pPr>
      <w:r w:rsidRPr="00997B56">
        <w:rPr>
          <w:b/>
          <w:bCs/>
        </w:rPr>
        <w:lastRenderedPageBreak/>
        <w:t>Are you able to commit to monthly meeting</w:t>
      </w:r>
      <w:r>
        <w:rPr>
          <w:b/>
          <w:bCs/>
        </w:rPr>
        <w:t xml:space="preserve"> (1x) and Director </w:t>
      </w:r>
      <w:proofErr w:type="gramStart"/>
      <w:r>
        <w:rPr>
          <w:b/>
          <w:bCs/>
        </w:rPr>
        <w:t>On</w:t>
      </w:r>
      <w:proofErr w:type="gramEnd"/>
      <w:r>
        <w:rPr>
          <w:b/>
          <w:bCs/>
        </w:rPr>
        <w:t xml:space="preserve"> Call (rotational basis) duties?</w:t>
      </w:r>
    </w:p>
    <w:tbl>
      <w:tblPr>
        <w:tblStyle w:val="ListTable2-Accent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709B" w14:paraId="06D4C930" w14:textId="77777777" w:rsidTr="00997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662C964" w14:textId="7E8FF355" w:rsidR="0082709B" w:rsidRPr="0045181A" w:rsidRDefault="00997B56" w:rsidP="00303974">
            <w:pPr>
              <w:rPr>
                <w:b w:val="0"/>
                <w:bCs w:val="0"/>
                <w:sz w:val="28"/>
                <w:szCs w:val="28"/>
              </w:rPr>
            </w:pPr>
            <w:r w:rsidRPr="0045181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181A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45181A">
              <w:rPr>
                <w:sz w:val="24"/>
                <w:szCs w:val="24"/>
              </w:rPr>
            </w:r>
            <w:r w:rsidRPr="0045181A">
              <w:rPr>
                <w:sz w:val="24"/>
                <w:szCs w:val="24"/>
              </w:rPr>
              <w:fldChar w:fldCharType="separate"/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sz w:val="24"/>
                <w:szCs w:val="24"/>
              </w:rPr>
              <w:fldChar w:fldCharType="end"/>
            </w:r>
          </w:p>
        </w:tc>
      </w:tr>
      <w:tr w:rsidR="0082709B" w14:paraId="52D51AE0" w14:textId="77777777" w:rsidTr="00997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C36F155" w14:textId="7377013B" w:rsidR="0082709B" w:rsidRPr="0045181A" w:rsidRDefault="00997B56" w:rsidP="00303974">
            <w:pPr>
              <w:rPr>
                <w:b w:val="0"/>
                <w:bCs w:val="0"/>
                <w:sz w:val="28"/>
                <w:szCs w:val="28"/>
              </w:rPr>
            </w:pPr>
            <w:r w:rsidRPr="0045181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181A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45181A">
              <w:rPr>
                <w:sz w:val="24"/>
                <w:szCs w:val="24"/>
              </w:rPr>
            </w:r>
            <w:r w:rsidRPr="0045181A">
              <w:rPr>
                <w:sz w:val="24"/>
                <w:szCs w:val="24"/>
              </w:rPr>
              <w:fldChar w:fldCharType="separate"/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sz w:val="24"/>
                <w:szCs w:val="24"/>
              </w:rPr>
              <w:fldChar w:fldCharType="end"/>
            </w:r>
          </w:p>
        </w:tc>
      </w:tr>
    </w:tbl>
    <w:p w14:paraId="7B64B732" w14:textId="145CB9D5" w:rsidR="00F81FCA" w:rsidRDefault="00F81FCA" w:rsidP="00997B56"/>
    <w:p w14:paraId="6FDC2E48" w14:textId="20189DA0" w:rsidR="00E74179" w:rsidRPr="00997B56" w:rsidRDefault="00E74179" w:rsidP="00E74179">
      <w:pPr>
        <w:rPr>
          <w:b/>
          <w:bCs/>
        </w:rPr>
      </w:pPr>
      <w:r w:rsidRPr="00997B56">
        <w:rPr>
          <w:b/>
          <w:bCs/>
        </w:rPr>
        <w:t xml:space="preserve">Are you </w:t>
      </w:r>
      <w:r>
        <w:rPr>
          <w:b/>
          <w:bCs/>
        </w:rPr>
        <w:t>a member in good standing with the HOA?</w:t>
      </w:r>
    </w:p>
    <w:tbl>
      <w:tblPr>
        <w:tblStyle w:val="ListTable2-Accent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4179" w14:paraId="2A470C93" w14:textId="77777777" w:rsidTr="00303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CE863BC" w14:textId="77777777" w:rsidR="00E74179" w:rsidRPr="0045181A" w:rsidRDefault="00E74179" w:rsidP="00303974">
            <w:pPr>
              <w:rPr>
                <w:b w:val="0"/>
                <w:bCs w:val="0"/>
                <w:sz w:val="28"/>
                <w:szCs w:val="28"/>
              </w:rPr>
            </w:pPr>
            <w:r w:rsidRPr="0045181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181A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45181A">
              <w:rPr>
                <w:sz w:val="24"/>
                <w:szCs w:val="24"/>
              </w:rPr>
            </w:r>
            <w:r w:rsidRPr="0045181A">
              <w:rPr>
                <w:sz w:val="24"/>
                <w:szCs w:val="24"/>
              </w:rPr>
              <w:fldChar w:fldCharType="separate"/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sz w:val="24"/>
                <w:szCs w:val="24"/>
              </w:rPr>
              <w:fldChar w:fldCharType="end"/>
            </w:r>
          </w:p>
        </w:tc>
      </w:tr>
      <w:tr w:rsidR="00E74179" w14:paraId="393D39B4" w14:textId="77777777" w:rsidTr="00303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2BA1ED3" w14:textId="77777777" w:rsidR="00E74179" w:rsidRPr="0045181A" w:rsidRDefault="00E74179" w:rsidP="00303974">
            <w:pPr>
              <w:rPr>
                <w:b w:val="0"/>
                <w:bCs w:val="0"/>
                <w:sz w:val="28"/>
                <w:szCs w:val="28"/>
              </w:rPr>
            </w:pPr>
            <w:r w:rsidRPr="0045181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181A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45181A">
              <w:rPr>
                <w:sz w:val="24"/>
                <w:szCs w:val="24"/>
              </w:rPr>
            </w:r>
            <w:r w:rsidRPr="0045181A">
              <w:rPr>
                <w:sz w:val="24"/>
                <w:szCs w:val="24"/>
              </w:rPr>
              <w:fldChar w:fldCharType="separate"/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sz w:val="24"/>
                <w:szCs w:val="24"/>
              </w:rPr>
              <w:fldChar w:fldCharType="end"/>
            </w:r>
          </w:p>
        </w:tc>
      </w:tr>
    </w:tbl>
    <w:p w14:paraId="4451D714" w14:textId="6631A349" w:rsidR="0063479F" w:rsidRDefault="0063479F" w:rsidP="00997B56"/>
    <w:p w14:paraId="58E4BF60" w14:textId="5BE7A556" w:rsidR="00E74179" w:rsidRPr="00997B56" w:rsidRDefault="00E74179" w:rsidP="00E74179">
      <w:pPr>
        <w:rPr>
          <w:b/>
          <w:bCs/>
        </w:rPr>
      </w:pPr>
      <w:r>
        <w:rPr>
          <w:b/>
          <w:bCs/>
        </w:rPr>
        <w:t xml:space="preserve">Have you had to resolve an issue with the Board? If so, how was the solution reached? </w:t>
      </w:r>
    </w:p>
    <w:tbl>
      <w:tblPr>
        <w:tblStyle w:val="ListTable2-Accent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4179" w14:paraId="2B898D0D" w14:textId="77777777" w:rsidTr="00303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A8E98D2" w14:textId="77777777" w:rsidR="00E74179" w:rsidRPr="0045181A" w:rsidRDefault="00E74179" w:rsidP="00303974">
            <w:pPr>
              <w:rPr>
                <w:b w:val="0"/>
                <w:bCs w:val="0"/>
                <w:sz w:val="28"/>
                <w:szCs w:val="28"/>
              </w:rPr>
            </w:pPr>
            <w:r w:rsidRPr="0045181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181A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45181A">
              <w:rPr>
                <w:sz w:val="24"/>
                <w:szCs w:val="24"/>
              </w:rPr>
            </w:r>
            <w:r w:rsidRPr="0045181A">
              <w:rPr>
                <w:sz w:val="24"/>
                <w:szCs w:val="24"/>
              </w:rPr>
              <w:fldChar w:fldCharType="separate"/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sz w:val="24"/>
                <w:szCs w:val="24"/>
              </w:rPr>
              <w:fldChar w:fldCharType="end"/>
            </w:r>
          </w:p>
        </w:tc>
      </w:tr>
      <w:tr w:rsidR="00E74179" w14:paraId="10257F86" w14:textId="77777777" w:rsidTr="00303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6F5009E" w14:textId="77777777" w:rsidR="00E74179" w:rsidRPr="0045181A" w:rsidRDefault="00E74179" w:rsidP="00303974">
            <w:pPr>
              <w:rPr>
                <w:b w:val="0"/>
                <w:bCs w:val="0"/>
                <w:sz w:val="28"/>
                <w:szCs w:val="28"/>
              </w:rPr>
            </w:pPr>
            <w:r w:rsidRPr="0045181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181A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45181A">
              <w:rPr>
                <w:sz w:val="24"/>
                <w:szCs w:val="24"/>
              </w:rPr>
            </w:r>
            <w:r w:rsidRPr="0045181A">
              <w:rPr>
                <w:sz w:val="24"/>
                <w:szCs w:val="24"/>
              </w:rPr>
              <w:fldChar w:fldCharType="separate"/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sz w:val="24"/>
                <w:szCs w:val="24"/>
              </w:rPr>
              <w:fldChar w:fldCharType="end"/>
            </w:r>
          </w:p>
        </w:tc>
      </w:tr>
    </w:tbl>
    <w:p w14:paraId="6BCE000C" w14:textId="77777777" w:rsidR="00E74179" w:rsidRDefault="00E74179" w:rsidP="00E74179">
      <w:pPr>
        <w:rPr>
          <w:b/>
          <w:bCs/>
        </w:rPr>
      </w:pPr>
    </w:p>
    <w:p w14:paraId="7E5DA64D" w14:textId="586AD560" w:rsidR="00E74179" w:rsidRPr="00997B56" w:rsidRDefault="00E74179" w:rsidP="00E74179">
      <w:pPr>
        <w:rPr>
          <w:b/>
          <w:bCs/>
        </w:rPr>
      </w:pPr>
      <w:r w:rsidRPr="00997B56">
        <w:rPr>
          <w:b/>
          <w:bCs/>
        </w:rPr>
        <w:t xml:space="preserve">Are you </w:t>
      </w:r>
      <w:r>
        <w:rPr>
          <w:b/>
          <w:bCs/>
        </w:rPr>
        <w:t>prepared to make decision</w:t>
      </w:r>
      <w:r w:rsidR="00B27E63">
        <w:rPr>
          <w:b/>
          <w:bCs/>
        </w:rPr>
        <w:t>s</w:t>
      </w:r>
      <w:r>
        <w:rPr>
          <w:b/>
          <w:bCs/>
        </w:rPr>
        <w:t xml:space="preserve"> that you/your immediate neighbors may not agree with as “one voice” with the Board?</w:t>
      </w:r>
    </w:p>
    <w:tbl>
      <w:tblPr>
        <w:tblStyle w:val="ListTable2-Accent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4179" w14:paraId="4A6FC09D" w14:textId="77777777" w:rsidTr="00303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9C1CA03" w14:textId="77777777" w:rsidR="00E74179" w:rsidRPr="0045181A" w:rsidRDefault="00E74179" w:rsidP="00303974">
            <w:pPr>
              <w:rPr>
                <w:b w:val="0"/>
                <w:bCs w:val="0"/>
                <w:sz w:val="28"/>
                <w:szCs w:val="28"/>
              </w:rPr>
            </w:pPr>
            <w:r w:rsidRPr="0045181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181A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45181A">
              <w:rPr>
                <w:sz w:val="24"/>
                <w:szCs w:val="24"/>
              </w:rPr>
            </w:r>
            <w:r w:rsidRPr="0045181A">
              <w:rPr>
                <w:sz w:val="24"/>
                <w:szCs w:val="24"/>
              </w:rPr>
              <w:fldChar w:fldCharType="separate"/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sz w:val="24"/>
                <w:szCs w:val="24"/>
              </w:rPr>
              <w:fldChar w:fldCharType="end"/>
            </w:r>
          </w:p>
        </w:tc>
      </w:tr>
      <w:tr w:rsidR="00E74179" w14:paraId="0E2639F1" w14:textId="77777777" w:rsidTr="00303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C3D139D" w14:textId="77777777" w:rsidR="00E74179" w:rsidRPr="0045181A" w:rsidRDefault="00E74179" w:rsidP="00303974">
            <w:pPr>
              <w:rPr>
                <w:b w:val="0"/>
                <w:bCs w:val="0"/>
                <w:sz w:val="28"/>
                <w:szCs w:val="28"/>
              </w:rPr>
            </w:pPr>
            <w:r w:rsidRPr="0045181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181A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45181A">
              <w:rPr>
                <w:sz w:val="24"/>
                <w:szCs w:val="24"/>
              </w:rPr>
            </w:r>
            <w:r w:rsidRPr="0045181A">
              <w:rPr>
                <w:sz w:val="24"/>
                <w:szCs w:val="24"/>
              </w:rPr>
              <w:fldChar w:fldCharType="separate"/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45181A">
              <w:rPr>
                <w:sz w:val="24"/>
                <w:szCs w:val="24"/>
              </w:rPr>
              <w:fldChar w:fldCharType="end"/>
            </w:r>
          </w:p>
        </w:tc>
      </w:tr>
    </w:tbl>
    <w:p w14:paraId="19521E35" w14:textId="7B033C2E" w:rsidR="00E74179" w:rsidRDefault="00E74179" w:rsidP="00997B56"/>
    <w:tbl>
      <w:tblPr>
        <w:tblStyle w:val="ListTable2-Accent5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E74179" w14:paraId="44F98768" w14:textId="77777777" w:rsidTr="00E74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2D77AB51" w14:textId="3EE8171F" w:rsidR="00E74179" w:rsidRPr="00E74179" w:rsidRDefault="00E74179" w:rsidP="00997B56">
            <w:pPr>
              <w:rPr>
                <w:sz w:val="28"/>
                <w:szCs w:val="28"/>
              </w:rPr>
            </w:pPr>
            <w:bookmarkStart w:id="1" w:name="_Hlk102292354"/>
            <w:r w:rsidRPr="00E74179">
              <w:rPr>
                <w:sz w:val="24"/>
                <w:szCs w:val="24"/>
              </w:rPr>
              <w:t>Signature</w:t>
            </w:r>
            <w:r w:rsidRPr="00E74179">
              <w:rPr>
                <w:sz w:val="28"/>
                <w:szCs w:val="28"/>
              </w:rPr>
              <w:t xml:space="preserve">: </w:t>
            </w:r>
          </w:p>
        </w:tc>
        <w:tc>
          <w:tcPr>
            <w:tcW w:w="5035" w:type="dxa"/>
          </w:tcPr>
          <w:p w14:paraId="62F3FB38" w14:textId="63A88C92" w:rsidR="00E74179" w:rsidRPr="00E74179" w:rsidRDefault="00E74179" w:rsidP="00997B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5216">
              <w:rPr>
                <w:sz w:val="24"/>
                <w:szCs w:val="24"/>
              </w:rPr>
              <w:t>Date</w:t>
            </w:r>
            <w:r w:rsidRPr="00E74179">
              <w:rPr>
                <w:sz w:val="28"/>
                <w:szCs w:val="28"/>
              </w:rPr>
              <w:t xml:space="preserve">: </w:t>
            </w:r>
            <w:r w:rsidR="00096DD0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6DD0">
              <w:rPr>
                <w:sz w:val="24"/>
                <w:szCs w:val="24"/>
              </w:rPr>
              <w:instrText xml:space="preserve"> FORMTEXT </w:instrText>
            </w:r>
            <w:r w:rsidR="00096DD0">
              <w:rPr>
                <w:sz w:val="24"/>
                <w:szCs w:val="24"/>
              </w:rPr>
            </w:r>
            <w:r w:rsidR="00096DD0">
              <w:rPr>
                <w:sz w:val="24"/>
                <w:szCs w:val="24"/>
              </w:rPr>
              <w:fldChar w:fldCharType="separate"/>
            </w:r>
            <w:r w:rsidR="00096DD0">
              <w:rPr>
                <w:noProof/>
                <w:sz w:val="24"/>
                <w:szCs w:val="24"/>
              </w:rPr>
              <w:t> </w:t>
            </w:r>
            <w:r w:rsidR="00096DD0">
              <w:rPr>
                <w:noProof/>
                <w:sz w:val="24"/>
                <w:szCs w:val="24"/>
              </w:rPr>
              <w:t> </w:t>
            </w:r>
            <w:r w:rsidR="00096DD0">
              <w:rPr>
                <w:noProof/>
                <w:sz w:val="24"/>
                <w:szCs w:val="24"/>
              </w:rPr>
              <w:t> </w:t>
            </w:r>
            <w:r w:rsidR="00096DD0">
              <w:rPr>
                <w:noProof/>
                <w:sz w:val="24"/>
                <w:szCs w:val="24"/>
              </w:rPr>
              <w:t> </w:t>
            </w:r>
            <w:r w:rsidR="00096DD0">
              <w:rPr>
                <w:noProof/>
                <w:sz w:val="24"/>
                <w:szCs w:val="24"/>
              </w:rPr>
              <w:t> </w:t>
            </w:r>
            <w:r w:rsidR="00096DD0">
              <w:rPr>
                <w:sz w:val="24"/>
                <w:szCs w:val="24"/>
              </w:rPr>
              <w:fldChar w:fldCharType="end"/>
            </w:r>
          </w:p>
        </w:tc>
      </w:tr>
      <w:bookmarkEnd w:id="1"/>
    </w:tbl>
    <w:p w14:paraId="4628B2DD" w14:textId="22628F65" w:rsidR="00E74179" w:rsidRDefault="00E74179" w:rsidP="00997B56"/>
    <w:p w14:paraId="3A23D7A1" w14:textId="77777777" w:rsidR="00E74179" w:rsidRDefault="00E74179" w:rsidP="00997B56"/>
    <w:p w14:paraId="6AE62901" w14:textId="77777777" w:rsidR="004C5216" w:rsidRDefault="00E74179" w:rsidP="004C5216">
      <w:pPr>
        <w:jc w:val="center"/>
      </w:pPr>
      <w:r>
        <w:t xml:space="preserve">The completed and signed Board Member Application should be returned via email to </w:t>
      </w:r>
      <w:hyperlink r:id="rId8" w:history="1">
        <w:r w:rsidRPr="00922453">
          <w:rPr>
            <w:rStyle w:val="Hyperlink"/>
          </w:rPr>
          <w:t>Board@thornappleassociation.org</w:t>
        </w:r>
      </w:hyperlink>
      <w:r>
        <w:t xml:space="preserve"> or </w:t>
      </w:r>
      <w:r w:rsidR="004C5216">
        <w:t>m</w:t>
      </w:r>
      <w:r>
        <w:t>ailed to:</w:t>
      </w:r>
    </w:p>
    <w:p w14:paraId="514236A7" w14:textId="4A63869B" w:rsidR="00E74179" w:rsidRPr="00D8121B" w:rsidRDefault="00E74179" w:rsidP="00D8121B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VB Business Services </w:t>
      </w:r>
      <w:r w:rsidR="004C5216">
        <w:rPr>
          <w:rFonts w:ascii="Calibri" w:hAnsi="Calibri" w:cs="Calibri"/>
          <w:b/>
          <w:bCs/>
          <w:color w:val="000000"/>
        </w:rPr>
        <w:br/>
      </w:r>
      <w:r>
        <w:rPr>
          <w:rFonts w:ascii="Calibri" w:hAnsi="Calibri" w:cs="Calibri"/>
          <w:b/>
          <w:bCs/>
          <w:color w:val="000000"/>
        </w:rPr>
        <w:t xml:space="preserve">The Village at Thornapple </w:t>
      </w:r>
      <w:r w:rsidR="004C5216">
        <w:rPr>
          <w:rFonts w:ascii="Calibri" w:hAnsi="Calibri" w:cs="Calibri"/>
          <w:b/>
          <w:bCs/>
          <w:color w:val="000000"/>
        </w:rPr>
        <w:t>Board Application</w:t>
      </w:r>
      <w:r>
        <w:rPr>
          <w:rFonts w:ascii="Calibri" w:hAnsi="Calibri" w:cs="Calibri"/>
          <w:b/>
          <w:bCs/>
          <w:color w:val="000000"/>
        </w:rPr>
        <w:t> </w:t>
      </w:r>
      <w:r w:rsidR="004C5216">
        <w:rPr>
          <w:rFonts w:ascii="Calibri" w:hAnsi="Calibri" w:cs="Calibri"/>
          <w:b/>
          <w:bCs/>
          <w:color w:val="000000"/>
        </w:rPr>
        <w:br/>
      </w:r>
      <w:r>
        <w:rPr>
          <w:rFonts w:ascii="Calibri" w:hAnsi="Calibri" w:cs="Calibri"/>
          <w:b/>
          <w:bCs/>
          <w:color w:val="000000"/>
        </w:rPr>
        <w:t>5990 East Livingston Avenue </w:t>
      </w:r>
      <w:r w:rsidR="004C5216">
        <w:rPr>
          <w:rFonts w:ascii="Calibri" w:hAnsi="Calibri" w:cs="Calibri"/>
          <w:b/>
          <w:bCs/>
          <w:color w:val="000000"/>
        </w:rPr>
        <w:br/>
      </w:r>
      <w:r>
        <w:rPr>
          <w:rFonts w:ascii="Calibri" w:hAnsi="Calibri" w:cs="Calibri"/>
          <w:b/>
          <w:bCs/>
          <w:color w:val="000000"/>
        </w:rPr>
        <w:t>Columbus, OH 43232</w:t>
      </w:r>
    </w:p>
    <w:p w14:paraId="408AB017" w14:textId="2392293D" w:rsidR="00096DD0" w:rsidRDefault="00096DD0" w:rsidP="00997B56"/>
    <w:p w14:paraId="3944DC8E" w14:textId="21CE13CC" w:rsidR="00096DD0" w:rsidRDefault="00096DD0" w:rsidP="00997B56"/>
    <w:p w14:paraId="79DA3546" w14:textId="433AB92A" w:rsidR="00096DD0" w:rsidRDefault="00096DD0" w:rsidP="00997B56"/>
    <w:p w14:paraId="3EDE481D" w14:textId="708161CA" w:rsidR="00096DD0" w:rsidRDefault="00096DD0" w:rsidP="00997B56"/>
    <w:p w14:paraId="2E9179BF" w14:textId="1DF85580" w:rsidR="00096DD0" w:rsidRDefault="00096DD0" w:rsidP="00997B56"/>
    <w:p w14:paraId="3969A0B0" w14:textId="77777777" w:rsidR="00096DD0" w:rsidRDefault="00096DD0" w:rsidP="00997B56">
      <w:pPr>
        <w:sectPr w:rsidR="00096DD0" w:rsidSect="00B27E63">
          <w:headerReference w:type="default" r:id="rId9"/>
          <w:headerReference w:type="first" r:id="rId10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14:paraId="6EC51C32" w14:textId="77777777" w:rsidR="00096DD0" w:rsidRDefault="00096DD0" w:rsidP="00096DD0">
      <w:pPr>
        <w:ind w:left="720" w:hanging="360"/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600"/>
        <w:gridCol w:w="3595"/>
        <w:gridCol w:w="3595"/>
      </w:tblGrid>
      <w:tr w:rsidR="00096DD0" w14:paraId="1DD84C93" w14:textId="77777777" w:rsidTr="00D64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0" w:type="dxa"/>
            <w:gridSpan w:val="3"/>
            <w:vAlign w:val="center"/>
          </w:tcPr>
          <w:p w14:paraId="1AD79A1D" w14:textId="77777777" w:rsidR="00096DD0" w:rsidRPr="00125BBE" w:rsidRDefault="00096DD0" w:rsidP="00D642D5">
            <w:pPr>
              <w:pStyle w:val="ListParagraph"/>
              <w:jc w:val="center"/>
              <w:rPr>
                <w:sz w:val="28"/>
                <w:szCs w:val="28"/>
                <w:u w:val="single"/>
              </w:rPr>
            </w:pPr>
            <w:r w:rsidRPr="00125BBE">
              <w:rPr>
                <w:sz w:val="28"/>
                <w:szCs w:val="28"/>
              </w:rPr>
              <w:t>VAT Board Director</w:t>
            </w:r>
          </w:p>
          <w:p w14:paraId="5C3FFCF6" w14:textId="77777777" w:rsidR="00096DD0" w:rsidRPr="00684FCA" w:rsidRDefault="00096DD0" w:rsidP="00D642D5">
            <w:pPr>
              <w:pStyle w:val="ListParagraph"/>
              <w:jc w:val="center"/>
              <w:rPr>
                <w:u w:val="single"/>
              </w:rPr>
            </w:pPr>
            <w:r w:rsidRPr="00125BBE">
              <w:rPr>
                <w:sz w:val="28"/>
                <w:szCs w:val="28"/>
                <w:u w:val="single"/>
              </w:rPr>
              <w:t>Code of Regulations</w:t>
            </w:r>
          </w:p>
        </w:tc>
      </w:tr>
      <w:tr w:rsidR="00096DD0" w14:paraId="3696A92B" w14:textId="77777777" w:rsidTr="00D64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</w:tcPr>
          <w:p w14:paraId="0DFE69C3" w14:textId="77777777" w:rsidR="00096DD0" w:rsidRPr="00684FCA" w:rsidRDefault="00096DD0" w:rsidP="00096DD0">
            <w:pPr>
              <w:pStyle w:val="ListParagraph"/>
              <w:numPr>
                <w:ilvl w:val="0"/>
                <w:numId w:val="3"/>
              </w:numPr>
              <w:ind w:left="180" w:hanging="180"/>
              <w:jc w:val="center"/>
            </w:pPr>
            <w:r w:rsidRPr="00684FCA">
              <w:t>Financial Management</w:t>
            </w:r>
          </w:p>
        </w:tc>
        <w:tc>
          <w:tcPr>
            <w:tcW w:w="3660" w:type="dxa"/>
          </w:tcPr>
          <w:p w14:paraId="742C26D1" w14:textId="77777777" w:rsidR="00096DD0" w:rsidRPr="00684FCA" w:rsidRDefault="00096DD0" w:rsidP="00096DD0">
            <w:pPr>
              <w:pStyle w:val="ListParagraph"/>
              <w:numPr>
                <w:ilvl w:val="0"/>
                <w:numId w:val="3"/>
              </w:numPr>
              <w:ind w:left="46" w:hanging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84FCA">
              <w:rPr>
                <w:b/>
                <w:bCs/>
              </w:rPr>
              <w:t>Community Property Maintenance</w:t>
            </w:r>
          </w:p>
        </w:tc>
        <w:tc>
          <w:tcPr>
            <w:tcW w:w="3660" w:type="dxa"/>
          </w:tcPr>
          <w:p w14:paraId="5CDA1CFB" w14:textId="77777777" w:rsidR="00096DD0" w:rsidRPr="00684FCA" w:rsidRDefault="00096DD0" w:rsidP="00096DD0">
            <w:pPr>
              <w:pStyle w:val="ListParagraph"/>
              <w:numPr>
                <w:ilvl w:val="0"/>
                <w:numId w:val="3"/>
              </w:numPr>
              <w:ind w:left="91" w:hanging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84FCA">
              <w:rPr>
                <w:b/>
                <w:bCs/>
              </w:rPr>
              <w:t>Governing Document Enforcement</w:t>
            </w:r>
          </w:p>
        </w:tc>
      </w:tr>
    </w:tbl>
    <w:p w14:paraId="4CE4A43F" w14:textId="77777777" w:rsidR="00096DD0" w:rsidRDefault="00000000" w:rsidP="00096DD0">
      <w:pPr>
        <w:pStyle w:val="ListParagraph"/>
      </w:pPr>
      <w:r>
        <w:pict w14:anchorId="72D21DB9">
          <v:rect id="_x0000_i1027" style="width:0;height:1.5pt" o:hralign="center" o:hrstd="t" o:hr="t" fillcolor="#a0a0a0" stroked="f"/>
        </w:pict>
      </w:r>
      <w:r w:rsidR="00096DD0">
        <w:br/>
      </w:r>
    </w:p>
    <w:p w14:paraId="7A7DE59E" w14:textId="77777777" w:rsidR="00096DD0" w:rsidRDefault="00096DD0" w:rsidP="00096DD0">
      <w:pPr>
        <w:pStyle w:val="ListParagraph"/>
        <w:numPr>
          <w:ilvl w:val="0"/>
          <w:numId w:val="2"/>
        </w:numPr>
        <w:spacing w:after="0"/>
      </w:pPr>
      <w:r>
        <w:t xml:space="preserve">Each Board Director shall agree to abide by the terms of the </w:t>
      </w:r>
      <w:r w:rsidRPr="00F86158">
        <w:rPr>
          <w:b/>
          <w:bCs/>
          <w:u w:val="single"/>
        </w:rPr>
        <w:t>Board Director’s Code of Conduct and Confidentiality Agreement</w:t>
      </w:r>
      <w:r>
        <w:t xml:space="preserve">. </w:t>
      </w:r>
      <w:r>
        <w:rPr>
          <w:sz w:val="12"/>
          <w:szCs w:val="12"/>
        </w:rPr>
        <w:br/>
      </w:r>
    </w:p>
    <w:p w14:paraId="4ADECB58" w14:textId="77777777" w:rsidR="00096DD0" w:rsidRDefault="00096DD0" w:rsidP="00096DD0">
      <w:pPr>
        <w:pStyle w:val="ListParagraph"/>
        <w:numPr>
          <w:ilvl w:val="0"/>
          <w:numId w:val="2"/>
        </w:numPr>
        <w:spacing w:after="0"/>
      </w:pPr>
      <w:r>
        <w:t xml:space="preserve">Each Board Director shall be knowledgeable in all governing documents: </w:t>
      </w:r>
      <w:r w:rsidRPr="00F416BA">
        <w:rPr>
          <w:b/>
          <w:bCs/>
          <w:i/>
          <w:iCs/>
          <w:u w:val="single"/>
        </w:rPr>
        <w:t>Ohio Revised Code 5312, VAT Quitclaim Deed and Code of Regulations, and The Village at Thornapple Homeowner’s Association Community Handbook, 7th Edition</w:t>
      </w:r>
      <w:r>
        <w:t>. All homeowner’s association matters shall be conducted within the provisions of these documents as well as any Federal, State, and local provisions.</w:t>
      </w:r>
      <w:r>
        <w:rPr>
          <w:sz w:val="12"/>
          <w:szCs w:val="12"/>
        </w:rPr>
        <w:br/>
      </w:r>
    </w:p>
    <w:p w14:paraId="602BCD01" w14:textId="77777777" w:rsidR="00096DD0" w:rsidRDefault="00096DD0" w:rsidP="00096DD0">
      <w:pPr>
        <w:pStyle w:val="ListParagraph"/>
        <w:numPr>
          <w:ilvl w:val="0"/>
          <w:numId w:val="2"/>
        </w:numPr>
        <w:spacing w:after="0"/>
      </w:pPr>
      <w:r>
        <w:t xml:space="preserve">Each Board Director will be issued a </w:t>
      </w:r>
      <w:r w:rsidRPr="00684FCA">
        <w:rPr>
          <w:b/>
          <w:bCs/>
          <w:u w:val="single"/>
        </w:rPr>
        <w:t>VAT Board Director Notebook</w:t>
      </w:r>
      <w:r>
        <w:t>, which must be returned immediately to the Board at the end of term or upon resignation. Failure to return the notebook may result in a charge of $25 to their homeowner account.</w:t>
      </w:r>
      <w:r>
        <w:rPr>
          <w:sz w:val="12"/>
          <w:szCs w:val="12"/>
        </w:rPr>
        <w:br/>
      </w:r>
    </w:p>
    <w:p w14:paraId="0B6477A2" w14:textId="77777777" w:rsidR="00096DD0" w:rsidRDefault="00096DD0" w:rsidP="00096DD0">
      <w:pPr>
        <w:pStyle w:val="ListParagraph"/>
        <w:numPr>
          <w:ilvl w:val="0"/>
          <w:numId w:val="2"/>
        </w:numPr>
        <w:spacing w:after="0"/>
      </w:pPr>
      <w:r>
        <w:t>Each Board Director shall attend a Board Director Orientation meeting.</w:t>
      </w:r>
      <w:r>
        <w:rPr>
          <w:sz w:val="12"/>
          <w:szCs w:val="12"/>
        </w:rPr>
        <w:br/>
      </w:r>
    </w:p>
    <w:p w14:paraId="284E3448" w14:textId="77777777" w:rsidR="00096DD0" w:rsidRDefault="00096DD0" w:rsidP="00096DD0">
      <w:pPr>
        <w:pStyle w:val="ListParagraph"/>
        <w:numPr>
          <w:ilvl w:val="0"/>
          <w:numId w:val="2"/>
        </w:numPr>
        <w:spacing w:after="0"/>
      </w:pPr>
      <w:r>
        <w:t>Each Board Director shall attend monthly Board of Directors meetings, scheduled hearings, and any additional meetings. Excused absences shall be limited to (3) three occurrences. Unexcused absence is unacceptable.</w:t>
      </w:r>
      <w:r>
        <w:rPr>
          <w:sz w:val="12"/>
          <w:szCs w:val="12"/>
        </w:rPr>
        <w:br/>
      </w:r>
    </w:p>
    <w:p w14:paraId="5B386AFF" w14:textId="77777777" w:rsidR="00096DD0" w:rsidRDefault="00096DD0" w:rsidP="00096DD0">
      <w:pPr>
        <w:pStyle w:val="ListParagraph"/>
        <w:numPr>
          <w:ilvl w:val="0"/>
          <w:numId w:val="2"/>
        </w:numPr>
        <w:spacing w:after="0"/>
      </w:pPr>
      <w:r>
        <w:t>Each Board Director shall be prepared in all matters of discussion for BOD meetings and homeowner hearings.</w:t>
      </w:r>
      <w:r>
        <w:rPr>
          <w:sz w:val="12"/>
          <w:szCs w:val="12"/>
        </w:rPr>
        <w:br/>
      </w:r>
    </w:p>
    <w:p w14:paraId="1E6DA55C" w14:textId="77777777" w:rsidR="00096DD0" w:rsidRDefault="00096DD0" w:rsidP="00096DD0">
      <w:pPr>
        <w:pStyle w:val="ListParagraph"/>
        <w:numPr>
          <w:ilvl w:val="0"/>
          <w:numId w:val="2"/>
        </w:numPr>
        <w:spacing w:after="0"/>
      </w:pPr>
      <w:r>
        <w:t>Each Board Director shall participate in monthly financial report review.</w:t>
      </w:r>
      <w:r>
        <w:rPr>
          <w:sz w:val="12"/>
          <w:szCs w:val="12"/>
        </w:rPr>
        <w:br/>
      </w:r>
    </w:p>
    <w:p w14:paraId="6F6D8366" w14:textId="77777777" w:rsidR="00096DD0" w:rsidRDefault="00096DD0" w:rsidP="00096DD0">
      <w:pPr>
        <w:pStyle w:val="ListParagraph"/>
        <w:numPr>
          <w:ilvl w:val="0"/>
          <w:numId w:val="2"/>
        </w:numPr>
        <w:spacing w:after="0"/>
      </w:pPr>
      <w:r>
        <w:t xml:space="preserve">Each Board Director shall function as the </w:t>
      </w:r>
      <w:r w:rsidRPr="00F86158">
        <w:rPr>
          <w:b/>
          <w:bCs/>
        </w:rPr>
        <w:t>Director on Call</w:t>
      </w:r>
      <w:r>
        <w:t xml:space="preserve"> on a monthly rotational basis (</w:t>
      </w:r>
      <w:r w:rsidRPr="00684FCA">
        <w:rPr>
          <w:b/>
          <w:bCs/>
          <w:u w:val="single"/>
        </w:rPr>
        <w:t>VAT BOD Notebook</w:t>
      </w:r>
      <w:r>
        <w:t>).</w:t>
      </w:r>
      <w:r>
        <w:rPr>
          <w:sz w:val="12"/>
          <w:szCs w:val="12"/>
        </w:rPr>
        <w:br/>
      </w:r>
    </w:p>
    <w:p w14:paraId="5756DD1C" w14:textId="77777777" w:rsidR="00096DD0" w:rsidRDefault="00096DD0" w:rsidP="00096DD0">
      <w:pPr>
        <w:pStyle w:val="ListParagraph"/>
        <w:numPr>
          <w:ilvl w:val="0"/>
          <w:numId w:val="2"/>
        </w:numPr>
        <w:spacing w:after="0"/>
      </w:pPr>
      <w:r>
        <w:t>Each Board Director shall actively participate in online or in person discussions of all HOA business matters.</w:t>
      </w:r>
      <w:r>
        <w:rPr>
          <w:sz w:val="12"/>
          <w:szCs w:val="12"/>
        </w:rPr>
        <w:br/>
      </w:r>
    </w:p>
    <w:p w14:paraId="3A6D5B28" w14:textId="77777777" w:rsidR="00096DD0" w:rsidRDefault="00096DD0" w:rsidP="00096DD0">
      <w:pPr>
        <w:pStyle w:val="ListParagraph"/>
        <w:numPr>
          <w:ilvl w:val="0"/>
          <w:numId w:val="2"/>
        </w:numPr>
        <w:spacing w:after="0"/>
      </w:pPr>
      <w:r>
        <w:t xml:space="preserve">Each Board Director shall be responsible for monitoring and participating in the </w:t>
      </w:r>
      <w:r w:rsidRPr="00C07643">
        <w:rPr>
          <w:b/>
          <w:bCs/>
        </w:rPr>
        <w:t>Management Schedule</w:t>
      </w:r>
      <w:r>
        <w:t xml:space="preserve"> (</w:t>
      </w:r>
      <w:r w:rsidRPr="00C07643">
        <w:rPr>
          <w:b/>
          <w:bCs/>
          <w:u w:val="single"/>
        </w:rPr>
        <w:t>VAT BOD Notebook</w:t>
      </w:r>
      <w:r>
        <w:t>).</w:t>
      </w:r>
    </w:p>
    <w:p w14:paraId="104EDB29" w14:textId="77777777" w:rsidR="00096DD0" w:rsidRDefault="00096DD0" w:rsidP="00096DD0"/>
    <w:p w14:paraId="3C3A6E44" w14:textId="77777777" w:rsidR="00096DD0" w:rsidRDefault="00096DD0" w:rsidP="00096DD0">
      <w:pPr>
        <w:spacing w:after="0"/>
      </w:pPr>
      <w:r>
        <w:t>I hereby acknowledge that I have read the Declaration, Bylaws and Rules of the Association and I will uphold those documents and policies to the best of my abilities in discharging my fiduciary responsibility to the Association. I accept that the failure to meet the terms of this agreement may result in a request for resignation or omission from Board business matters.</w:t>
      </w:r>
    </w:p>
    <w:p w14:paraId="28A4ED4A" w14:textId="77777777" w:rsidR="00096DD0" w:rsidRDefault="00096DD0" w:rsidP="00096DD0"/>
    <w:tbl>
      <w:tblPr>
        <w:tblStyle w:val="ListTable2-Accent3"/>
        <w:tblW w:w="11088" w:type="dxa"/>
        <w:tblLook w:val="04A0" w:firstRow="1" w:lastRow="0" w:firstColumn="1" w:lastColumn="0" w:noHBand="0" w:noVBand="1"/>
      </w:tblPr>
      <w:tblGrid>
        <w:gridCol w:w="8298"/>
        <w:gridCol w:w="2790"/>
      </w:tblGrid>
      <w:tr w:rsidR="00096DD0" w14:paraId="30C75235" w14:textId="77777777" w:rsidTr="00D64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8" w:type="dxa"/>
          </w:tcPr>
          <w:p w14:paraId="5A2FE767" w14:textId="77777777" w:rsidR="00096DD0" w:rsidRPr="00E74179" w:rsidRDefault="00096DD0" w:rsidP="00D642D5">
            <w:pPr>
              <w:rPr>
                <w:sz w:val="28"/>
                <w:szCs w:val="28"/>
              </w:rPr>
            </w:pPr>
            <w:r w:rsidRPr="00E74179">
              <w:rPr>
                <w:sz w:val="24"/>
                <w:szCs w:val="24"/>
              </w:rPr>
              <w:t>Signature</w:t>
            </w:r>
            <w:r w:rsidRPr="00E74179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790" w:type="dxa"/>
          </w:tcPr>
          <w:p w14:paraId="7ACD4B1B" w14:textId="0E7807AA" w:rsidR="00096DD0" w:rsidRPr="00E74179" w:rsidRDefault="00096DD0" w:rsidP="00D642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5216">
              <w:rPr>
                <w:sz w:val="24"/>
                <w:szCs w:val="24"/>
              </w:rPr>
              <w:t>Date</w:t>
            </w:r>
            <w:r w:rsidRPr="00E74179">
              <w:rPr>
                <w:sz w:val="28"/>
                <w:szCs w:val="28"/>
              </w:rPr>
              <w:t xml:space="preserve">: </w:t>
            </w:r>
            <w:r w:rsidR="0045181A" w:rsidRPr="0045181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181A" w:rsidRPr="0045181A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="0045181A" w:rsidRPr="0045181A">
              <w:rPr>
                <w:sz w:val="24"/>
                <w:szCs w:val="24"/>
              </w:rPr>
            </w:r>
            <w:r w:rsidR="0045181A" w:rsidRPr="0045181A">
              <w:rPr>
                <w:sz w:val="24"/>
                <w:szCs w:val="24"/>
              </w:rPr>
              <w:fldChar w:fldCharType="separate"/>
            </w:r>
            <w:r w:rsidR="0045181A"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="0045181A"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="0045181A"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="0045181A"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="0045181A"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="0045181A" w:rsidRPr="0045181A">
              <w:rPr>
                <w:sz w:val="24"/>
                <w:szCs w:val="24"/>
              </w:rPr>
              <w:fldChar w:fldCharType="end"/>
            </w:r>
            <w:r w:rsidR="0045181A">
              <w:rPr>
                <w:noProof/>
                <w:sz w:val="24"/>
                <w:szCs w:val="24"/>
              </w:rPr>
              <w:t> </w:t>
            </w:r>
            <w:r w:rsidR="0045181A">
              <w:rPr>
                <w:noProof/>
                <w:sz w:val="24"/>
                <w:szCs w:val="24"/>
              </w:rPr>
              <w:t> </w:t>
            </w:r>
            <w:r w:rsidR="0045181A">
              <w:rPr>
                <w:noProof/>
                <w:sz w:val="24"/>
                <w:szCs w:val="24"/>
              </w:rPr>
              <w:t> </w:t>
            </w:r>
            <w:r w:rsidR="0045181A">
              <w:rPr>
                <w:noProof/>
                <w:sz w:val="24"/>
                <w:szCs w:val="24"/>
              </w:rPr>
              <w:t> </w:t>
            </w:r>
            <w:r w:rsidR="0045181A">
              <w:rPr>
                <w:noProof/>
                <w:sz w:val="24"/>
                <w:szCs w:val="24"/>
              </w:rPr>
              <w:t> </w:t>
            </w:r>
          </w:p>
        </w:tc>
      </w:tr>
      <w:tr w:rsidR="00096DD0" w14:paraId="1F098804" w14:textId="77777777" w:rsidTr="00D64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8" w:type="dxa"/>
          </w:tcPr>
          <w:p w14:paraId="69A9776B" w14:textId="2ED72375" w:rsidR="00096DD0" w:rsidRPr="00E74179" w:rsidRDefault="00096DD0" w:rsidP="00D64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 Name – Printed: </w:t>
            </w:r>
            <w:r w:rsidR="0045181A" w:rsidRPr="0045181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181A" w:rsidRPr="0045181A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="0045181A" w:rsidRPr="0045181A">
              <w:rPr>
                <w:sz w:val="24"/>
                <w:szCs w:val="24"/>
              </w:rPr>
            </w:r>
            <w:r w:rsidR="0045181A" w:rsidRPr="0045181A">
              <w:rPr>
                <w:sz w:val="24"/>
                <w:szCs w:val="24"/>
              </w:rPr>
              <w:fldChar w:fldCharType="separate"/>
            </w:r>
            <w:r w:rsidR="0045181A"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="0045181A"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="0045181A"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="0045181A"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="0045181A"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="0045181A" w:rsidRPr="0045181A">
              <w:rPr>
                <w:sz w:val="24"/>
                <w:szCs w:val="24"/>
              </w:rPr>
              <w:fldChar w:fldCharType="end"/>
            </w:r>
            <w:r w:rsidR="0045181A">
              <w:rPr>
                <w:noProof/>
                <w:sz w:val="24"/>
                <w:szCs w:val="24"/>
              </w:rPr>
              <w:t> </w:t>
            </w:r>
            <w:r w:rsidR="0045181A">
              <w:rPr>
                <w:noProof/>
                <w:sz w:val="24"/>
                <w:szCs w:val="24"/>
              </w:rPr>
              <w:t> </w:t>
            </w:r>
            <w:r w:rsidR="0045181A">
              <w:rPr>
                <w:noProof/>
                <w:sz w:val="24"/>
                <w:szCs w:val="24"/>
              </w:rPr>
              <w:t> </w:t>
            </w:r>
            <w:r w:rsidR="0045181A">
              <w:rPr>
                <w:noProof/>
                <w:sz w:val="24"/>
                <w:szCs w:val="24"/>
              </w:rPr>
              <w:t> </w:t>
            </w:r>
            <w:r w:rsidR="0045181A">
              <w:rPr>
                <w:noProof/>
                <w:sz w:val="24"/>
                <w:szCs w:val="24"/>
              </w:rPr>
              <w:t> </w:t>
            </w:r>
          </w:p>
        </w:tc>
        <w:tc>
          <w:tcPr>
            <w:tcW w:w="2790" w:type="dxa"/>
          </w:tcPr>
          <w:p w14:paraId="25573E9B" w14:textId="77777777" w:rsidR="00096DD0" w:rsidRPr="004C5216" w:rsidRDefault="00096DD0" w:rsidP="00D64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4BB3D4C6" w14:textId="77777777" w:rsidR="00096DD0" w:rsidRDefault="00096DD0" w:rsidP="00096DD0"/>
    <w:p w14:paraId="4CF6892B" w14:textId="77777777" w:rsidR="00096DD0" w:rsidRDefault="00096DD0" w:rsidP="00096DD0"/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96DD0" w14:paraId="77E4DA6C" w14:textId="77777777" w:rsidTr="00D64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vAlign w:val="center"/>
          </w:tcPr>
          <w:p w14:paraId="28F91D46" w14:textId="77777777" w:rsidR="00096DD0" w:rsidRPr="00072A48" w:rsidRDefault="00096DD0" w:rsidP="00D642D5">
            <w:pPr>
              <w:jc w:val="center"/>
              <w:rPr>
                <w:sz w:val="28"/>
                <w:szCs w:val="28"/>
                <w:u w:val="single"/>
              </w:rPr>
            </w:pPr>
            <w:r w:rsidRPr="00072A48">
              <w:rPr>
                <w:sz w:val="28"/>
                <w:szCs w:val="28"/>
                <w:u w:val="single"/>
              </w:rPr>
              <w:t>Board Director’s Code of Conduct &amp; Confidentiality Agreement</w:t>
            </w:r>
          </w:p>
        </w:tc>
      </w:tr>
    </w:tbl>
    <w:p w14:paraId="219C52D4" w14:textId="77777777" w:rsidR="00096DD0" w:rsidRDefault="00000000" w:rsidP="00096DD0">
      <w:pPr>
        <w:pStyle w:val="NormalWeb"/>
        <w:spacing w:before="0" w:beforeAutospacing="0" w:after="120" w:afterAutospacing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pict w14:anchorId="01CB493B">
          <v:rect id="_x0000_i1028" style="width:0;height:1.5pt" o:hralign="center" o:hrstd="t" o:hr="t" fillcolor="#a0a0a0" stroked="f"/>
        </w:pict>
      </w:r>
    </w:p>
    <w:p w14:paraId="05225095" w14:textId="77777777" w:rsidR="00096DD0" w:rsidRPr="00072A48" w:rsidRDefault="00096DD0" w:rsidP="00096DD0">
      <w:pPr>
        <w:pStyle w:val="NormalWeb"/>
        <w:spacing w:before="0" w:beforeAutospacing="0" w:after="120" w:afterAutospacing="0"/>
        <w:rPr>
          <w:sz w:val="22"/>
          <w:szCs w:val="22"/>
        </w:rPr>
      </w:pPr>
      <w:r w:rsidRPr="00072A4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A board Director shall</w:t>
      </w:r>
      <w:r w:rsidRPr="00072A48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107A1523" w14:textId="77777777" w:rsidR="00096DD0" w:rsidRPr="00072A48" w:rsidRDefault="00096DD0" w:rsidP="00096DD0">
      <w:pPr>
        <w:pStyle w:val="NormalWeb"/>
        <w:numPr>
          <w:ilvl w:val="0"/>
          <w:numId w:val="4"/>
        </w:numPr>
        <w:spacing w:before="0" w:beforeAutospacing="0" w:after="120" w:afterAutospacing="0"/>
        <w:rPr>
          <w:sz w:val="22"/>
          <w:szCs w:val="22"/>
        </w:rPr>
      </w:pPr>
      <w:proofErr w:type="gramStart"/>
      <w:r w:rsidRPr="00072A48">
        <w:rPr>
          <w:rFonts w:ascii="Calibri" w:hAnsi="Calibri" w:cs="Calibri"/>
          <w:color w:val="000000"/>
          <w:sz w:val="22"/>
          <w:szCs w:val="22"/>
        </w:rPr>
        <w:t>Strive at all times</w:t>
      </w:r>
      <w:proofErr w:type="gramEnd"/>
      <w:r w:rsidRPr="00072A48">
        <w:rPr>
          <w:rFonts w:ascii="Calibri" w:hAnsi="Calibri" w:cs="Calibri"/>
          <w:color w:val="000000"/>
          <w:sz w:val="22"/>
          <w:szCs w:val="22"/>
        </w:rPr>
        <w:t xml:space="preserve"> to serve the best interests of the association as a whole regardless of their personal interests.</w:t>
      </w:r>
    </w:p>
    <w:p w14:paraId="36898B40" w14:textId="77777777" w:rsidR="00096DD0" w:rsidRPr="00072A48" w:rsidRDefault="00096DD0" w:rsidP="00096DD0">
      <w:pPr>
        <w:pStyle w:val="NormalWeb"/>
        <w:numPr>
          <w:ilvl w:val="0"/>
          <w:numId w:val="4"/>
        </w:numPr>
        <w:spacing w:before="0" w:beforeAutospacing="0" w:after="120" w:afterAutospacing="0"/>
        <w:rPr>
          <w:sz w:val="22"/>
          <w:szCs w:val="22"/>
        </w:rPr>
      </w:pPr>
      <w:r w:rsidRPr="00072A48">
        <w:rPr>
          <w:rFonts w:ascii="Calibri" w:hAnsi="Calibri" w:cs="Calibri"/>
          <w:color w:val="000000"/>
          <w:sz w:val="22"/>
          <w:szCs w:val="22"/>
        </w:rPr>
        <w:t xml:space="preserve">Use sound judgment to make the best possible business decisions for the association, taking into consideration all available information, </w:t>
      </w:r>
      <w:proofErr w:type="gramStart"/>
      <w:r w:rsidRPr="00072A48">
        <w:rPr>
          <w:rFonts w:ascii="Calibri" w:hAnsi="Calibri" w:cs="Calibri"/>
          <w:color w:val="000000"/>
          <w:sz w:val="22"/>
          <w:szCs w:val="22"/>
        </w:rPr>
        <w:t>circumstances</w:t>
      </w:r>
      <w:proofErr w:type="gramEnd"/>
      <w:r w:rsidRPr="00072A48">
        <w:rPr>
          <w:rFonts w:ascii="Calibri" w:hAnsi="Calibri" w:cs="Calibri"/>
          <w:color w:val="000000"/>
          <w:sz w:val="22"/>
          <w:szCs w:val="22"/>
        </w:rPr>
        <w:t xml:space="preserve"> and resources.</w:t>
      </w:r>
    </w:p>
    <w:p w14:paraId="55AFDE2E" w14:textId="77777777" w:rsidR="00096DD0" w:rsidRPr="00072A48" w:rsidRDefault="00096DD0" w:rsidP="00096DD0">
      <w:pPr>
        <w:pStyle w:val="NormalWeb"/>
        <w:numPr>
          <w:ilvl w:val="0"/>
          <w:numId w:val="4"/>
        </w:numPr>
        <w:spacing w:before="0" w:beforeAutospacing="0" w:after="120" w:afterAutospacing="0"/>
        <w:rPr>
          <w:sz w:val="22"/>
          <w:szCs w:val="22"/>
        </w:rPr>
      </w:pPr>
      <w:r w:rsidRPr="00072A48">
        <w:rPr>
          <w:rFonts w:ascii="Calibri" w:hAnsi="Calibri" w:cs="Calibri"/>
          <w:color w:val="000000"/>
          <w:sz w:val="22"/>
          <w:szCs w:val="22"/>
        </w:rPr>
        <w:t>Act within the boundaries of their authority as defined by law, the governing documents, and the Board of the association.</w:t>
      </w:r>
    </w:p>
    <w:p w14:paraId="56EB72EF" w14:textId="77777777" w:rsidR="00096DD0" w:rsidRPr="00072A48" w:rsidRDefault="00096DD0" w:rsidP="00096DD0">
      <w:pPr>
        <w:pStyle w:val="NormalWeb"/>
        <w:numPr>
          <w:ilvl w:val="0"/>
          <w:numId w:val="4"/>
        </w:numPr>
        <w:spacing w:before="0" w:beforeAutospacing="0" w:after="120" w:afterAutospacing="0"/>
        <w:rPr>
          <w:sz w:val="22"/>
          <w:szCs w:val="22"/>
        </w:rPr>
      </w:pPr>
      <w:r w:rsidRPr="00072A48">
        <w:rPr>
          <w:rFonts w:ascii="Calibri" w:hAnsi="Calibri" w:cs="Calibri"/>
          <w:color w:val="000000"/>
          <w:sz w:val="22"/>
          <w:szCs w:val="22"/>
        </w:rPr>
        <w:t>Perform duties without bias for or against any individual or group of owners or non-owner residents.</w:t>
      </w:r>
    </w:p>
    <w:p w14:paraId="21A52E11" w14:textId="77777777" w:rsidR="00096DD0" w:rsidRPr="00072A48" w:rsidRDefault="00096DD0" w:rsidP="00096DD0">
      <w:pPr>
        <w:pStyle w:val="NormalWeb"/>
        <w:numPr>
          <w:ilvl w:val="0"/>
          <w:numId w:val="4"/>
        </w:numPr>
        <w:spacing w:before="0" w:beforeAutospacing="0" w:after="120" w:afterAutospacing="0"/>
        <w:rPr>
          <w:sz w:val="22"/>
          <w:szCs w:val="22"/>
        </w:rPr>
      </w:pPr>
      <w:r w:rsidRPr="00072A48">
        <w:rPr>
          <w:rFonts w:ascii="Calibri" w:hAnsi="Calibri" w:cs="Calibri"/>
          <w:color w:val="000000"/>
          <w:sz w:val="22"/>
          <w:szCs w:val="22"/>
        </w:rPr>
        <w:t>Disclose personal or professional relationships with any company or individual who has or is seeking to have a business relationship with the association.</w:t>
      </w:r>
    </w:p>
    <w:p w14:paraId="58E50396" w14:textId="77777777" w:rsidR="00096DD0" w:rsidRPr="00072A48" w:rsidRDefault="00096DD0" w:rsidP="00096DD0">
      <w:pPr>
        <w:pStyle w:val="NormalWeb"/>
        <w:numPr>
          <w:ilvl w:val="0"/>
          <w:numId w:val="4"/>
        </w:numPr>
        <w:spacing w:before="0" w:beforeAutospacing="0" w:after="120" w:afterAutospacing="0"/>
        <w:rPr>
          <w:sz w:val="22"/>
          <w:szCs w:val="22"/>
        </w:rPr>
      </w:pPr>
      <w:r w:rsidRPr="00072A48">
        <w:rPr>
          <w:rFonts w:ascii="Calibri" w:hAnsi="Calibri" w:cs="Calibri"/>
          <w:color w:val="000000"/>
          <w:sz w:val="22"/>
          <w:szCs w:val="22"/>
        </w:rPr>
        <w:t xml:space="preserve">Always speak with one voice, supporting all </w:t>
      </w:r>
      <w:proofErr w:type="gramStart"/>
      <w:r w:rsidRPr="00072A48">
        <w:rPr>
          <w:rFonts w:ascii="Calibri" w:hAnsi="Calibri" w:cs="Calibri"/>
          <w:color w:val="000000"/>
          <w:sz w:val="22"/>
          <w:szCs w:val="22"/>
        </w:rPr>
        <w:t>duly-adopted</w:t>
      </w:r>
      <w:proofErr w:type="gramEnd"/>
      <w:r w:rsidRPr="00072A48">
        <w:rPr>
          <w:rFonts w:ascii="Calibri" w:hAnsi="Calibri" w:cs="Calibri"/>
          <w:color w:val="000000"/>
          <w:sz w:val="22"/>
          <w:szCs w:val="22"/>
        </w:rPr>
        <w:t xml:space="preserve"> board decisions.</w:t>
      </w:r>
    </w:p>
    <w:p w14:paraId="64C78149" w14:textId="77777777" w:rsidR="00096DD0" w:rsidRPr="00072A48" w:rsidRDefault="00096DD0" w:rsidP="00096DD0">
      <w:pPr>
        <w:pStyle w:val="NormalWeb"/>
        <w:spacing w:before="0" w:beforeAutospacing="0" w:after="120" w:afterAutospacing="0"/>
        <w:rPr>
          <w:sz w:val="22"/>
          <w:szCs w:val="22"/>
        </w:rPr>
      </w:pPr>
      <w:r w:rsidRPr="00072A4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A board Director shall not</w:t>
      </w:r>
      <w:r w:rsidRPr="00072A48">
        <w:rPr>
          <w:rFonts w:ascii="Calibri" w:hAnsi="Calibri" w:cs="Calibri"/>
          <w:color w:val="000000"/>
          <w:sz w:val="22"/>
          <w:szCs w:val="22"/>
        </w:rPr>
        <w:t>:</w:t>
      </w:r>
    </w:p>
    <w:p w14:paraId="54B7A7A8" w14:textId="77777777" w:rsidR="00096DD0" w:rsidRPr="00072A48" w:rsidRDefault="00096DD0" w:rsidP="00096DD0">
      <w:pPr>
        <w:pStyle w:val="NormalWeb"/>
        <w:numPr>
          <w:ilvl w:val="0"/>
          <w:numId w:val="5"/>
        </w:numPr>
        <w:spacing w:before="0" w:beforeAutospacing="0" w:after="120" w:afterAutospacing="0"/>
        <w:rPr>
          <w:sz w:val="22"/>
          <w:szCs w:val="22"/>
        </w:rPr>
      </w:pPr>
      <w:r w:rsidRPr="00072A48">
        <w:rPr>
          <w:rFonts w:ascii="Calibri" w:hAnsi="Calibri" w:cs="Calibri"/>
          <w:color w:val="000000"/>
          <w:sz w:val="22"/>
          <w:szCs w:val="22"/>
        </w:rPr>
        <w:t>Divulge personal information about any association owner, resident or employee that was obtained in the performance of board advisor.</w:t>
      </w:r>
    </w:p>
    <w:p w14:paraId="24A7C594" w14:textId="77777777" w:rsidR="00096DD0" w:rsidRPr="00072A48" w:rsidRDefault="00096DD0" w:rsidP="00096DD0">
      <w:pPr>
        <w:pStyle w:val="NormalWeb"/>
        <w:numPr>
          <w:ilvl w:val="0"/>
          <w:numId w:val="5"/>
        </w:numPr>
        <w:spacing w:before="0" w:beforeAutospacing="0" w:after="120" w:afterAutospacing="0"/>
        <w:rPr>
          <w:sz w:val="22"/>
          <w:szCs w:val="22"/>
        </w:rPr>
      </w:pPr>
      <w:r w:rsidRPr="00072A48">
        <w:rPr>
          <w:rFonts w:ascii="Calibri" w:hAnsi="Calibri" w:cs="Calibri"/>
          <w:color w:val="000000"/>
          <w:sz w:val="22"/>
          <w:szCs w:val="22"/>
        </w:rPr>
        <w:t>Reveal confidential information about any homeowner while serving as the advisor or after their advisory delegation has expired.</w:t>
      </w:r>
    </w:p>
    <w:p w14:paraId="535387AC" w14:textId="77777777" w:rsidR="00096DD0" w:rsidRPr="00072A48" w:rsidRDefault="00096DD0" w:rsidP="00096DD0">
      <w:pPr>
        <w:pStyle w:val="NormalWeb"/>
        <w:numPr>
          <w:ilvl w:val="0"/>
          <w:numId w:val="5"/>
        </w:numPr>
        <w:spacing w:before="0" w:beforeAutospacing="0" w:after="120" w:afterAutospacing="0"/>
        <w:rPr>
          <w:sz w:val="22"/>
          <w:szCs w:val="22"/>
        </w:rPr>
      </w:pPr>
      <w:r w:rsidRPr="00072A48">
        <w:rPr>
          <w:rFonts w:ascii="Calibri" w:hAnsi="Calibri" w:cs="Calibri"/>
          <w:color w:val="000000"/>
          <w:sz w:val="22"/>
          <w:szCs w:val="22"/>
        </w:rPr>
        <w:t>Reveal confidential information provided by contractors or share information with those bidding for association contracts unless specifically authorized by the board.</w:t>
      </w:r>
    </w:p>
    <w:p w14:paraId="4688A135" w14:textId="77777777" w:rsidR="00096DD0" w:rsidRPr="00072A48" w:rsidRDefault="00096DD0" w:rsidP="00096DD0">
      <w:pPr>
        <w:pStyle w:val="NormalWeb"/>
        <w:numPr>
          <w:ilvl w:val="0"/>
          <w:numId w:val="5"/>
        </w:numPr>
        <w:spacing w:before="0" w:beforeAutospacing="0" w:after="120" w:afterAutospacing="0"/>
        <w:rPr>
          <w:sz w:val="22"/>
          <w:szCs w:val="22"/>
        </w:rPr>
      </w:pPr>
      <w:r w:rsidRPr="00072A48">
        <w:rPr>
          <w:rFonts w:ascii="Calibri" w:hAnsi="Calibri" w:cs="Calibri"/>
          <w:color w:val="000000"/>
          <w:sz w:val="22"/>
          <w:szCs w:val="22"/>
        </w:rPr>
        <w:t>Make unauthorized promises to a contractor or bidder.</w:t>
      </w:r>
    </w:p>
    <w:p w14:paraId="029D524A" w14:textId="77777777" w:rsidR="00096DD0" w:rsidRPr="00072A48" w:rsidRDefault="00096DD0" w:rsidP="00096DD0">
      <w:pPr>
        <w:pStyle w:val="NormalWeb"/>
        <w:numPr>
          <w:ilvl w:val="0"/>
          <w:numId w:val="5"/>
        </w:numPr>
        <w:spacing w:before="0" w:beforeAutospacing="0" w:after="120" w:afterAutospacing="0"/>
        <w:rPr>
          <w:sz w:val="22"/>
          <w:szCs w:val="22"/>
        </w:rPr>
      </w:pPr>
      <w:r w:rsidRPr="00072A48">
        <w:rPr>
          <w:rFonts w:ascii="Calibri" w:hAnsi="Calibri" w:cs="Calibri"/>
          <w:color w:val="000000"/>
          <w:sz w:val="22"/>
          <w:szCs w:val="22"/>
        </w:rPr>
        <w:t>Advocate or support any action or activity that violates a law or regulatory requirement.</w:t>
      </w:r>
    </w:p>
    <w:p w14:paraId="686A80CD" w14:textId="77777777" w:rsidR="00096DD0" w:rsidRPr="00072A48" w:rsidRDefault="00096DD0" w:rsidP="00096DD0">
      <w:pPr>
        <w:pStyle w:val="NormalWeb"/>
        <w:numPr>
          <w:ilvl w:val="0"/>
          <w:numId w:val="5"/>
        </w:numPr>
        <w:spacing w:before="0" w:beforeAutospacing="0" w:after="120" w:afterAutospacing="0"/>
        <w:rPr>
          <w:sz w:val="22"/>
          <w:szCs w:val="22"/>
        </w:rPr>
      </w:pPr>
      <w:r w:rsidRPr="00072A48">
        <w:rPr>
          <w:rFonts w:ascii="Calibri" w:hAnsi="Calibri" w:cs="Calibri"/>
          <w:color w:val="000000"/>
          <w:sz w:val="22"/>
          <w:szCs w:val="22"/>
        </w:rPr>
        <w:t>Use their positions or decision-making authority for personal gain or to seek advantage over another owner or non-owner resident.</w:t>
      </w:r>
    </w:p>
    <w:p w14:paraId="58DC20D9" w14:textId="77777777" w:rsidR="00096DD0" w:rsidRPr="00072A48" w:rsidRDefault="00096DD0" w:rsidP="00096DD0">
      <w:pPr>
        <w:pStyle w:val="NormalWeb"/>
        <w:numPr>
          <w:ilvl w:val="0"/>
          <w:numId w:val="5"/>
        </w:numPr>
        <w:spacing w:before="0" w:beforeAutospacing="0" w:after="120" w:afterAutospacing="0"/>
        <w:rPr>
          <w:sz w:val="22"/>
          <w:szCs w:val="22"/>
        </w:rPr>
      </w:pPr>
      <w:r w:rsidRPr="00072A48">
        <w:rPr>
          <w:rFonts w:ascii="Calibri" w:hAnsi="Calibri" w:cs="Calibri"/>
          <w:color w:val="000000"/>
          <w:sz w:val="22"/>
          <w:szCs w:val="22"/>
        </w:rPr>
        <w:t>Spend unauthorized association funds for their own personal use or benefit.</w:t>
      </w:r>
    </w:p>
    <w:p w14:paraId="0FE516A7" w14:textId="77777777" w:rsidR="00096DD0" w:rsidRPr="00072A48" w:rsidRDefault="00096DD0" w:rsidP="00096DD0">
      <w:pPr>
        <w:pStyle w:val="NormalWeb"/>
        <w:numPr>
          <w:ilvl w:val="0"/>
          <w:numId w:val="5"/>
        </w:numPr>
        <w:spacing w:before="0" w:beforeAutospacing="0" w:after="120" w:afterAutospacing="0"/>
        <w:rPr>
          <w:sz w:val="22"/>
          <w:szCs w:val="22"/>
        </w:rPr>
      </w:pPr>
      <w:r w:rsidRPr="00072A48">
        <w:rPr>
          <w:rFonts w:ascii="Calibri" w:hAnsi="Calibri" w:cs="Calibri"/>
          <w:color w:val="000000"/>
          <w:sz w:val="22"/>
          <w:szCs w:val="22"/>
        </w:rPr>
        <w:t xml:space="preserve">Accept any gifts-directly or indirectly-from owners, residents, </w:t>
      </w:r>
      <w:proofErr w:type="gramStart"/>
      <w:r w:rsidRPr="00072A48">
        <w:rPr>
          <w:rFonts w:ascii="Calibri" w:hAnsi="Calibri" w:cs="Calibri"/>
          <w:color w:val="000000"/>
          <w:sz w:val="22"/>
          <w:szCs w:val="22"/>
        </w:rPr>
        <w:t>contractors</w:t>
      </w:r>
      <w:proofErr w:type="gramEnd"/>
      <w:r w:rsidRPr="00072A48">
        <w:rPr>
          <w:rFonts w:ascii="Calibri" w:hAnsi="Calibri" w:cs="Calibri"/>
          <w:color w:val="000000"/>
          <w:sz w:val="22"/>
          <w:szCs w:val="22"/>
        </w:rPr>
        <w:t xml:space="preserve"> or suppliers.</w:t>
      </w:r>
    </w:p>
    <w:p w14:paraId="62A2B4C5" w14:textId="77777777" w:rsidR="00096DD0" w:rsidRPr="00072A48" w:rsidRDefault="00096DD0" w:rsidP="00096DD0">
      <w:pPr>
        <w:pStyle w:val="NormalWeb"/>
        <w:numPr>
          <w:ilvl w:val="0"/>
          <w:numId w:val="5"/>
        </w:numPr>
        <w:spacing w:before="0" w:beforeAutospacing="0" w:after="120" w:afterAutospacing="0"/>
        <w:rPr>
          <w:sz w:val="22"/>
          <w:szCs w:val="22"/>
        </w:rPr>
      </w:pPr>
      <w:r w:rsidRPr="00072A48">
        <w:rPr>
          <w:rFonts w:ascii="Calibri" w:hAnsi="Calibri" w:cs="Calibri"/>
          <w:color w:val="000000"/>
          <w:sz w:val="22"/>
          <w:szCs w:val="22"/>
        </w:rPr>
        <w:t>Misrepresent known facts on any issue involving association business.</w:t>
      </w:r>
    </w:p>
    <w:p w14:paraId="16FDDAF0" w14:textId="77777777" w:rsidR="00096DD0" w:rsidRPr="00072A48" w:rsidRDefault="00096DD0" w:rsidP="00096DD0">
      <w:pPr>
        <w:pStyle w:val="NormalWeb"/>
        <w:numPr>
          <w:ilvl w:val="0"/>
          <w:numId w:val="5"/>
        </w:numPr>
        <w:spacing w:before="0" w:beforeAutospacing="0" w:after="120" w:afterAutospacing="0"/>
        <w:rPr>
          <w:sz w:val="22"/>
          <w:szCs w:val="22"/>
        </w:rPr>
      </w:pPr>
      <w:r w:rsidRPr="00072A48">
        <w:rPr>
          <w:rFonts w:ascii="Calibri" w:hAnsi="Calibri" w:cs="Calibri"/>
          <w:color w:val="000000"/>
          <w:sz w:val="22"/>
          <w:szCs w:val="22"/>
        </w:rPr>
        <w:t xml:space="preserve">Make personal attacks on colleagues, </w:t>
      </w:r>
      <w:proofErr w:type="gramStart"/>
      <w:r w:rsidRPr="00072A48">
        <w:rPr>
          <w:rFonts w:ascii="Calibri" w:hAnsi="Calibri" w:cs="Calibri"/>
          <w:color w:val="000000"/>
          <w:sz w:val="22"/>
          <w:szCs w:val="22"/>
        </w:rPr>
        <w:t>staff</w:t>
      </w:r>
      <w:proofErr w:type="gramEnd"/>
      <w:r w:rsidRPr="00072A48">
        <w:rPr>
          <w:rFonts w:ascii="Calibri" w:hAnsi="Calibri" w:cs="Calibri"/>
          <w:color w:val="000000"/>
          <w:sz w:val="22"/>
          <w:szCs w:val="22"/>
        </w:rPr>
        <w:t xml:space="preserve"> or residents.</w:t>
      </w:r>
    </w:p>
    <w:p w14:paraId="23C4D5D9" w14:textId="77777777" w:rsidR="00096DD0" w:rsidRPr="00072A48" w:rsidRDefault="00096DD0" w:rsidP="00096DD0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 w:rsidRPr="00072A48">
        <w:rPr>
          <w:rFonts w:ascii="Calibri" w:hAnsi="Calibri" w:cs="Calibri"/>
          <w:color w:val="000000"/>
          <w:sz w:val="22"/>
          <w:szCs w:val="22"/>
        </w:rPr>
        <w:t xml:space="preserve">Harass, </w:t>
      </w:r>
      <w:proofErr w:type="gramStart"/>
      <w:r w:rsidRPr="00072A48">
        <w:rPr>
          <w:rFonts w:ascii="Calibri" w:hAnsi="Calibri" w:cs="Calibri"/>
          <w:color w:val="000000"/>
          <w:sz w:val="22"/>
          <w:szCs w:val="22"/>
        </w:rPr>
        <w:t>threaten</w:t>
      </w:r>
      <w:proofErr w:type="gramEnd"/>
      <w:r w:rsidRPr="00072A48">
        <w:rPr>
          <w:rFonts w:ascii="Calibri" w:hAnsi="Calibri" w:cs="Calibri"/>
          <w:color w:val="000000"/>
          <w:sz w:val="22"/>
          <w:szCs w:val="22"/>
        </w:rPr>
        <w:t xml:space="preserve"> or attempt through any means to control or instill fear in any board member, owner, resident, employee or contractor.</w:t>
      </w:r>
    </w:p>
    <w:p w14:paraId="514CA333" w14:textId="77777777" w:rsidR="00096DD0" w:rsidRPr="00072A48" w:rsidRDefault="00096DD0" w:rsidP="00096DD0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 w:rsidRPr="00072A48">
        <w:rPr>
          <w:rFonts w:ascii="Calibri" w:hAnsi="Calibri" w:cs="Calibri"/>
          <w:color w:val="000000"/>
          <w:sz w:val="22"/>
          <w:szCs w:val="22"/>
        </w:rPr>
        <w:t>Reveal to any owner, resident or other third party the discussions, decisions and comments made at any meeting of the board properly closed or held in executive session.</w:t>
      </w:r>
    </w:p>
    <w:p w14:paraId="041DAC4E" w14:textId="77777777" w:rsidR="00096DD0" w:rsidRDefault="00096DD0" w:rsidP="00096DD0">
      <w:pPr>
        <w:pStyle w:val="NormalWeb"/>
        <w:spacing w:before="0" w:beforeAutospacing="0" w:after="120" w:afterAutospacing="0"/>
      </w:pPr>
    </w:p>
    <w:tbl>
      <w:tblPr>
        <w:tblStyle w:val="ListTable2-Accent3"/>
        <w:tblW w:w="11088" w:type="dxa"/>
        <w:tblLook w:val="04A0" w:firstRow="1" w:lastRow="0" w:firstColumn="1" w:lastColumn="0" w:noHBand="0" w:noVBand="1"/>
      </w:tblPr>
      <w:tblGrid>
        <w:gridCol w:w="8298"/>
        <w:gridCol w:w="2790"/>
      </w:tblGrid>
      <w:tr w:rsidR="00096DD0" w14:paraId="75DB4DE6" w14:textId="77777777" w:rsidTr="00D64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8" w:type="dxa"/>
          </w:tcPr>
          <w:p w14:paraId="0167D879" w14:textId="77777777" w:rsidR="00096DD0" w:rsidRPr="00E74179" w:rsidRDefault="00096DD0" w:rsidP="00D642D5">
            <w:pPr>
              <w:rPr>
                <w:sz w:val="28"/>
                <w:szCs w:val="28"/>
              </w:rPr>
            </w:pPr>
            <w:r w:rsidRPr="00E74179">
              <w:rPr>
                <w:sz w:val="24"/>
                <w:szCs w:val="24"/>
              </w:rPr>
              <w:t>Signature</w:t>
            </w:r>
            <w:r w:rsidRPr="00E74179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790" w:type="dxa"/>
          </w:tcPr>
          <w:p w14:paraId="07E84CE9" w14:textId="6B0B62B8" w:rsidR="00096DD0" w:rsidRPr="00E74179" w:rsidRDefault="00096DD0" w:rsidP="00D642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C5216">
              <w:rPr>
                <w:sz w:val="24"/>
                <w:szCs w:val="24"/>
              </w:rPr>
              <w:t>Date</w:t>
            </w:r>
            <w:r w:rsidRPr="00E74179">
              <w:rPr>
                <w:sz w:val="28"/>
                <w:szCs w:val="28"/>
              </w:rPr>
              <w:t xml:space="preserve">: </w:t>
            </w:r>
            <w:r w:rsidR="0045181A" w:rsidRPr="0045181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181A" w:rsidRPr="0045181A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="0045181A" w:rsidRPr="0045181A">
              <w:rPr>
                <w:sz w:val="24"/>
                <w:szCs w:val="24"/>
              </w:rPr>
            </w:r>
            <w:r w:rsidR="0045181A" w:rsidRPr="0045181A">
              <w:rPr>
                <w:sz w:val="24"/>
                <w:szCs w:val="24"/>
              </w:rPr>
              <w:fldChar w:fldCharType="separate"/>
            </w:r>
            <w:r w:rsidR="0045181A"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="0045181A"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="0045181A"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="0045181A"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="0045181A"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="0045181A" w:rsidRPr="0045181A">
              <w:rPr>
                <w:sz w:val="24"/>
                <w:szCs w:val="24"/>
              </w:rPr>
              <w:fldChar w:fldCharType="end"/>
            </w:r>
          </w:p>
        </w:tc>
      </w:tr>
      <w:tr w:rsidR="00096DD0" w14:paraId="4A5739F6" w14:textId="77777777" w:rsidTr="00D64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8" w:type="dxa"/>
          </w:tcPr>
          <w:p w14:paraId="7948724A" w14:textId="6287C4E2" w:rsidR="00096DD0" w:rsidRPr="00E74179" w:rsidRDefault="00096DD0" w:rsidP="00D64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 Name – Printed: </w:t>
            </w:r>
            <w:r w:rsidR="0045181A" w:rsidRPr="0045181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5181A" w:rsidRPr="0045181A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="0045181A" w:rsidRPr="0045181A">
              <w:rPr>
                <w:sz w:val="24"/>
                <w:szCs w:val="24"/>
              </w:rPr>
            </w:r>
            <w:r w:rsidR="0045181A" w:rsidRPr="0045181A">
              <w:rPr>
                <w:sz w:val="24"/>
                <w:szCs w:val="24"/>
              </w:rPr>
              <w:fldChar w:fldCharType="separate"/>
            </w:r>
            <w:r w:rsidR="0045181A"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="0045181A"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="0045181A"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="0045181A"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="0045181A" w:rsidRPr="0045181A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="0045181A" w:rsidRPr="0045181A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790" w:type="dxa"/>
          </w:tcPr>
          <w:p w14:paraId="6B558188" w14:textId="77777777" w:rsidR="00096DD0" w:rsidRPr="004C5216" w:rsidRDefault="00096DD0" w:rsidP="00D64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4B8D5F2" w14:textId="77777777" w:rsidR="00096DD0" w:rsidRDefault="00096DD0" w:rsidP="00997B56"/>
    <w:sectPr w:rsidR="00096DD0" w:rsidSect="00C07643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DE99D" w14:textId="77777777" w:rsidR="006239DF" w:rsidRDefault="006239DF" w:rsidP="00936FE4">
      <w:pPr>
        <w:spacing w:after="0" w:line="240" w:lineRule="auto"/>
      </w:pPr>
      <w:r>
        <w:separator/>
      </w:r>
    </w:p>
  </w:endnote>
  <w:endnote w:type="continuationSeparator" w:id="0">
    <w:p w14:paraId="4D469578" w14:textId="77777777" w:rsidR="006239DF" w:rsidRDefault="006239DF" w:rsidP="0093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0D161" w14:textId="77777777" w:rsidR="006239DF" w:rsidRDefault="006239DF" w:rsidP="00936FE4">
      <w:pPr>
        <w:spacing w:after="0" w:line="240" w:lineRule="auto"/>
      </w:pPr>
      <w:r>
        <w:separator/>
      </w:r>
    </w:p>
  </w:footnote>
  <w:footnote w:type="continuationSeparator" w:id="0">
    <w:p w14:paraId="249CA3D7" w14:textId="77777777" w:rsidR="006239DF" w:rsidRDefault="006239DF" w:rsidP="00936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F711" w14:textId="1EEF2BAA" w:rsidR="00B27E63" w:rsidRPr="00B27E63" w:rsidRDefault="00B27E63" w:rsidP="00B27E63">
    <w:pPr>
      <w:pStyle w:val="Head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>BOARD MEMBER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5234" w14:textId="591F3C2F" w:rsidR="00B27E63" w:rsidRDefault="00B27E63">
    <w:pPr>
      <w:pStyle w:val="Header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1E54B4F6" wp14:editId="32AF0BB2">
          <wp:extent cx="5943600" cy="739071"/>
          <wp:effectExtent l="0" t="0" r="0" b="4445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39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1C02" w14:textId="77777777" w:rsidR="00F86158" w:rsidRDefault="00000000" w:rsidP="00684FCA">
    <w:pPr>
      <w:pStyle w:val="Header"/>
      <w:jc w:val="center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15975763" wp14:editId="6A001EBE">
          <wp:extent cx="5943600" cy="738505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44B4"/>
    <w:multiLevelType w:val="hybridMultilevel"/>
    <w:tmpl w:val="7D0A868C"/>
    <w:lvl w:ilvl="0" w:tplc="0D1C5E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87088"/>
    <w:multiLevelType w:val="hybridMultilevel"/>
    <w:tmpl w:val="8FA0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61632"/>
    <w:multiLevelType w:val="hybridMultilevel"/>
    <w:tmpl w:val="F3CC92C6"/>
    <w:lvl w:ilvl="0" w:tplc="49384F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37B09"/>
    <w:multiLevelType w:val="hybridMultilevel"/>
    <w:tmpl w:val="F02A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44E67"/>
    <w:multiLevelType w:val="hybridMultilevel"/>
    <w:tmpl w:val="3D46F45A"/>
    <w:lvl w:ilvl="0" w:tplc="C10EEB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936796">
    <w:abstractNumId w:val="1"/>
  </w:num>
  <w:num w:numId="2" w16cid:durableId="1865170978">
    <w:abstractNumId w:val="4"/>
  </w:num>
  <w:num w:numId="3" w16cid:durableId="481846394">
    <w:abstractNumId w:val="3"/>
  </w:num>
  <w:num w:numId="4" w16cid:durableId="1594513029">
    <w:abstractNumId w:val="0"/>
  </w:num>
  <w:num w:numId="5" w16cid:durableId="1887988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fzV/vYKOK72UGanqkKnXb+jwX9tGQPmyel3CovQhTDL/Inl8LbhXYRdiMvJGqg3NyICO1ZQrAfYRlhAA0qjOA==" w:salt="x/doszQLItnekPwoVcgF5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CA"/>
    <w:rsid w:val="000103CF"/>
    <w:rsid w:val="00057B9E"/>
    <w:rsid w:val="00096DD0"/>
    <w:rsid w:val="000B396A"/>
    <w:rsid w:val="000D1DCA"/>
    <w:rsid w:val="001562CC"/>
    <w:rsid w:val="001C436D"/>
    <w:rsid w:val="00264FCA"/>
    <w:rsid w:val="003441E9"/>
    <w:rsid w:val="0045181A"/>
    <w:rsid w:val="00493E74"/>
    <w:rsid w:val="004B3C78"/>
    <w:rsid w:val="004C5216"/>
    <w:rsid w:val="00543B77"/>
    <w:rsid w:val="006239DF"/>
    <w:rsid w:val="0063479F"/>
    <w:rsid w:val="007305A2"/>
    <w:rsid w:val="00734904"/>
    <w:rsid w:val="007571C8"/>
    <w:rsid w:val="0082709B"/>
    <w:rsid w:val="00863DC4"/>
    <w:rsid w:val="008B76FB"/>
    <w:rsid w:val="008C5367"/>
    <w:rsid w:val="008E73D6"/>
    <w:rsid w:val="00936FE4"/>
    <w:rsid w:val="00997B56"/>
    <w:rsid w:val="00A75BEF"/>
    <w:rsid w:val="00B27221"/>
    <w:rsid w:val="00B27E63"/>
    <w:rsid w:val="00C24797"/>
    <w:rsid w:val="00D8121B"/>
    <w:rsid w:val="00E74179"/>
    <w:rsid w:val="00EB441B"/>
    <w:rsid w:val="00F81FCA"/>
    <w:rsid w:val="00F9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586F1"/>
  <w15:chartTrackingRefBased/>
  <w15:docId w15:val="{14F76C08-6023-460A-8C46-1EE5B510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FE4"/>
  </w:style>
  <w:style w:type="paragraph" w:styleId="Footer">
    <w:name w:val="footer"/>
    <w:basedOn w:val="Normal"/>
    <w:link w:val="FooterChar"/>
    <w:uiPriority w:val="99"/>
    <w:unhideWhenUsed/>
    <w:rsid w:val="00936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FE4"/>
  </w:style>
  <w:style w:type="table" w:styleId="TableGrid">
    <w:name w:val="Table Grid"/>
    <w:basedOn w:val="TableNormal"/>
    <w:uiPriority w:val="39"/>
    <w:rsid w:val="0093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5">
    <w:name w:val="List Table 4 Accent 5"/>
    <w:basedOn w:val="TableNormal"/>
    <w:uiPriority w:val="49"/>
    <w:rsid w:val="004B3C7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B3C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C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709B"/>
    <w:pPr>
      <w:ind w:left="720"/>
      <w:contextualSpacing/>
    </w:pPr>
  </w:style>
  <w:style w:type="table" w:styleId="ListTable2-Accent5">
    <w:name w:val="List Table 2 Accent 5"/>
    <w:basedOn w:val="TableNormal"/>
    <w:uiPriority w:val="47"/>
    <w:rsid w:val="00997B5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E7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stTable2-Accent3">
    <w:name w:val="List Table 2 Accent 3"/>
    <w:basedOn w:val="TableNormal"/>
    <w:uiPriority w:val="47"/>
    <w:rsid w:val="00096DD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096DD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3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ard@thornappleassociatio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3FF6A-BDEF-4C28-8AFE-BD9C62C4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P. Kierner</dc:creator>
  <cp:keywords/>
  <dc:description/>
  <cp:lastModifiedBy>Clarissa Kierner</cp:lastModifiedBy>
  <cp:revision>3</cp:revision>
  <dcterms:created xsi:type="dcterms:W3CDTF">2022-12-12T01:51:00Z</dcterms:created>
  <dcterms:modified xsi:type="dcterms:W3CDTF">2022-12-12T01:54:00Z</dcterms:modified>
</cp:coreProperties>
</file>